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26C" w:rsidRDefault="00526B77" w:rsidP="002620B2">
      <w:pPr>
        <w:shd w:val="clear" w:color="auto" w:fill="FFFFFF"/>
        <w:rPr>
          <w:rFonts w:ascii="Times New Roman" w:hAnsi="Times New Roman"/>
          <w:b/>
          <w:bCs/>
          <w:spacing w:val="2"/>
        </w:rPr>
      </w:pPr>
      <w:r>
        <w:rPr>
          <w:rFonts w:ascii="Times New Roman" w:hAnsi="Times New Roman"/>
          <w:b/>
          <w:bCs/>
          <w:i/>
          <w:iCs/>
          <w:color w:val="FF0000"/>
          <w:sz w:val="28"/>
          <w:szCs w:val="28"/>
          <w:lang w:eastAsia="zh-CN"/>
        </w:rPr>
        <w:t xml:space="preserve"> </w:t>
      </w:r>
      <w:r>
        <w:rPr>
          <w:rFonts w:ascii="Times New Roman" w:hAnsi="Times New Roman"/>
          <w:b/>
          <w:bCs/>
          <w:spacing w:val="2"/>
        </w:rPr>
        <w:t xml:space="preserve"> </w:t>
      </w:r>
      <w:r w:rsidR="00A3426C" w:rsidRPr="00A3426C">
        <w:rPr>
          <w:rFonts w:ascii="Times New Roman" w:hAnsi="Times New Roman"/>
          <w:b/>
          <w:bCs/>
          <w:spacing w:val="2"/>
        </w:rPr>
        <w:t xml:space="preserve">         </w:t>
      </w:r>
      <w:r w:rsidR="00A3426C" w:rsidRPr="00A3426C">
        <w:rPr>
          <w:rFonts w:ascii="Times New Roman" w:hAnsi="Times New Roman"/>
          <w:b/>
          <w:bCs/>
          <w:spacing w:val="2"/>
        </w:rPr>
        <w:tab/>
      </w:r>
    </w:p>
    <w:p w:rsidR="000E7BBF" w:rsidRPr="000E7BBF" w:rsidRDefault="000E7BBF" w:rsidP="00CB3BA2">
      <w:pPr>
        <w:pStyle w:val="ConsPlusNormal"/>
        <w:ind w:left="5102" w:firstLine="0"/>
        <w:jc w:val="right"/>
        <w:outlineLvl w:val="0"/>
        <w:rPr>
          <w:sz w:val="28"/>
        </w:rPr>
      </w:pPr>
      <w:r w:rsidRPr="000E7BBF">
        <w:rPr>
          <w:sz w:val="28"/>
        </w:rPr>
        <w:t>УТВЕРЖДЕНО</w:t>
      </w:r>
    </w:p>
    <w:p w:rsidR="000E7BBF" w:rsidRPr="00CB3BA2" w:rsidRDefault="000E7BBF" w:rsidP="00CB3BA2">
      <w:pPr>
        <w:autoSpaceDE w:val="0"/>
        <w:ind w:left="5103"/>
        <w:jc w:val="right"/>
        <w:rPr>
          <w:rFonts w:ascii="Times New Roman" w:hAnsi="Times New Roman"/>
          <w:i/>
          <w:color w:val="auto"/>
          <w:sz w:val="24"/>
          <w:szCs w:val="24"/>
        </w:rPr>
      </w:pPr>
      <w:r w:rsidRPr="000E7BBF">
        <w:rPr>
          <w:rFonts w:ascii="Times New Roman" w:hAnsi="Times New Roman"/>
          <w:color w:val="auto"/>
          <w:sz w:val="28"/>
          <w:szCs w:val="28"/>
        </w:rPr>
        <w:t xml:space="preserve">решением </w:t>
      </w:r>
      <w:proofErr w:type="spellStart"/>
      <w:r w:rsidR="004C4854">
        <w:rPr>
          <w:rFonts w:ascii="Times New Roman" w:hAnsi="Times New Roman"/>
          <w:color w:val="auto"/>
          <w:sz w:val="28"/>
          <w:szCs w:val="28"/>
        </w:rPr>
        <w:t>Стуловской</w:t>
      </w:r>
      <w:proofErr w:type="spellEnd"/>
      <w:r w:rsidR="004C4854">
        <w:rPr>
          <w:rFonts w:ascii="Times New Roman" w:hAnsi="Times New Roman"/>
          <w:color w:val="auto"/>
          <w:sz w:val="28"/>
          <w:szCs w:val="28"/>
        </w:rPr>
        <w:t xml:space="preserve"> сельской Думы</w:t>
      </w:r>
      <w:r w:rsidR="00CB3BA2">
        <w:rPr>
          <w:rFonts w:ascii="Times New Roman" w:hAnsi="Times New Roman"/>
          <w:i/>
          <w:color w:val="auto"/>
          <w:sz w:val="24"/>
          <w:szCs w:val="24"/>
        </w:rPr>
        <w:t xml:space="preserve"> </w:t>
      </w:r>
      <w:r w:rsidRPr="000E7BBF">
        <w:rPr>
          <w:rFonts w:ascii="Times New Roman" w:hAnsi="Times New Roman"/>
          <w:color w:val="auto"/>
          <w:sz w:val="28"/>
          <w:szCs w:val="28"/>
        </w:rPr>
        <w:t xml:space="preserve">от </w:t>
      </w:r>
      <w:r w:rsidR="002620B2">
        <w:rPr>
          <w:rFonts w:ascii="Times New Roman" w:hAnsi="Times New Roman"/>
          <w:color w:val="auto"/>
          <w:sz w:val="28"/>
          <w:szCs w:val="28"/>
        </w:rPr>
        <w:t>28.09</w:t>
      </w:r>
      <w:r w:rsidR="004C4854">
        <w:rPr>
          <w:rFonts w:ascii="Times New Roman" w:hAnsi="Times New Roman"/>
          <w:color w:val="auto"/>
          <w:sz w:val="28"/>
          <w:szCs w:val="28"/>
        </w:rPr>
        <w:t>.2021</w:t>
      </w:r>
      <w:r w:rsidRPr="000E7BBF">
        <w:rPr>
          <w:rFonts w:ascii="Times New Roman" w:hAnsi="Times New Roman"/>
          <w:color w:val="auto"/>
          <w:sz w:val="28"/>
          <w:szCs w:val="28"/>
        </w:rPr>
        <w:t xml:space="preserve"> №</w:t>
      </w:r>
      <w:r w:rsidR="002620B2">
        <w:rPr>
          <w:rFonts w:ascii="Times New Roman" w:hAnsi="Times New Roman"/>
          <w:color w:val="auto"/>
          <w:sz w:val="28"/>
          <w:szCs w:val="28"/>
        </w:rPr>
        <w:t>71/268</w:t>
      </w:r>
    </w:p>
    <w:p w:rsidR="00CB3BA2" w:rsidRDefault="00CB3BA2" w:rsidP="00CB3BA2">
      <w:pPr>
        <w:autoSpaceDE w:val="0"/>
        <w:ind w:left="5103"/>
        <w:jc w:val="right"/>
        <w:rPr>
          <w:rFonts w:ascii="Times New Roman" w:hAnsi="Times New Roman"/>
          <w:color w:val="auto"/>
          <w:sz w:val="28"/>
          <w:szCs w:val="28"/>
        </w:rPr>
      </w:pPr>
      <w:proofErr w:type="gramStart"/>
      <w:r>
        <w:rPr>
          <w:rFonts w:ascii="Times New Roman" w:hAnsi="Times New Roman"/>
          <w:color w:val="auto"/>
          <w:sz w:val="28"/>
          <w:szCs w:val="28"/>
        </w:rPr>
        <w:t xml:space="preserve">(с изменениями: </w:t>
      </w:r>
      <w:proofErr w:type="gramEnd"/>
    </w:p>
    <w:p w:rsidR="001E153F" w:rsidRDefault="00CB3BA2" w:rsidP="00CB3BA2">
      <w:pPr>
        <w:autoSpaceDE w:val="0"/>
        <w:ind w:left="5103"/>
        <w:jc w:val="right"/>
        <w:rPr>
          <w:rFonts w:ascii="Times New Roman" w:hAnsi="Times New Roman"/>
          <w:color w:val="auto"/>
          <w:sz w:val="28"/>
          <w:szCs w:val="28"/>
        </w:rPr>
      </w:pPr>
      <w:r w:rsidRPr="00CB3BA2">
        <w:rPr>
          <w:rFonts w:ascii="Times New Roman" w:hAnsi="Times New Roman"/>
          <w:color w:val="auto"/>
          <w:sz w:val="28"/>
          <w:szCs w:val="28"/>
        </w:rPr>
        <w:t xml:space="preserve">решением </w:t>
      </w:r>
      <w:proofErr w:type="spellStart"/>
      <w:r w:rsidRPr="00CB3BA2">
        <w:rPr>
          <w:rFonts w:ascii="Times New Roman" w:hAnsi="Times New Roman"/>
          <w:color w:val="auto"/>
          <w:sz w:val="28"/>
          <w:szCs w:val="28"/>
        </w:rPr>
        <w:t>Стуловской</w:t>
      </w:r>
      <w:proofErr w:type="spellEnd"/>
      <w:r w:rsidRPr="00CB3BA2">
        <w:rPr>
          <w:rFonts w:ascii="Times New Roman" w:hAnsi="Times New Roman"/>
          <w:color w:val="auto"/>
          <w:sz w:val="28"/>
          <w:szCs w:val="28"/>
        </w:rPr>
        <w:t xml:space="preserve"> сельской Думы</w:t>
      </w:r>
      <w:r w:rsidRPr="00CB3BA2">
        <w:rPr>
          <w:rFonts w:ascii="Times New Roman" w:hAnsi="Times New Roman"/>
          <w:i/>
          <w:color w:val="auto"/>
          <w:sz w:val="28"/>
          <w:szCs w:val="28"/>
        </w:rPr>
        <w:t xml:space="preserve"> </w:t>
      </w:r>
      <w:r w:rsidRPr="00CB3BA2">
        <w:rPr>
          <w:rFonts w:ascii="Times New Roman" w:hAnsi="Times New Roman"/>
          <w:color w:val="auto"/>
          <w:sz w:val="28"/>
          <w:szCs w:val="28"/>
        </w:rPr>
        <w:t xml:space="preserve">от </w:t>
      </w:r>
      <w:r>
        <w:rPr>
          <w:rFonts w:ascii="Times New Roman" w:hAnsi="Times New Roman"/>
          <w:color w:val="auto"/>
          <w:sz w:val="28"/>
          <w:szCs w:val="28"/>
        </w:rPr>
        <w:t xml:space="preserve">17.02.2022 </w:t>
      </w:r>
      <w:r w:rsidRPr="00CB3BA2">
        <w:rPr>
          <w:rFonts w:ascii="Times New Roman" w:hAnsi="Times New Roman"/>
          <w:color w:val="auto"/>
          <w:sz w:val="28"/>
          <w:szCs w:val="28"/>
        </w:rPr>
        <w:t xml:space="preserve"> №</w:t>
      </w:r>
      <w:r>
        <w:rPr>
          <w:rFonts w:ascii="Times New Roman" w:hAnsi="Times New Roman"/>
          <w:color w:val="auto"/>
          <w:sz w:val="28"/>
          <w:szCs w:val="28"/>
        </w:rPr>
        <w:t>79/292</w:t>
      </w:r>
      <w:r w:rsidR="001E153F">
        <w:rPr>
          <w:rFonts w:ascii="Times New Roman" w:hAnsi="Times New Roman"/>
          <w:color w:val="auto"/>
          <w:sz w:val="28"/>
          <w:szCs w:val="28"/>
        </w:rPr>
        <w:t>,</w:t>
      </w:r>
    </w:p>
    <w:p w:rsidR="000A51A8" w:rsidRDefault="001E153F" w:rsidP="001E153F">
      <w:pPr>
        <w:autoSpaceDE w:val="0"/>
        <w:ind w:left="5103"/>
        <w:jc w:val="right"/>
        <w:rPr>
          <w:rFonts w:ascii="Times New Roman" w:hAnsi="Times New Roman"/>
          <w:color w:val="auto"/>
          <w:sz w:val="28"/>
          <w:szCs w:val="28"/>
        </w:rPr>
      </w:pPr>
      <w:r w:rsidRPr="001E153F">
        <w:rPr>
          <w:rFonts w:ascii="Times New Roman" w:hAnsi="Times New Roman"/>
          <w:color w:val="auto"/>
          <w:sz w:val="28"/>
          <w:szCs w:val="28"/>
        </w:rPr>
        <w:t xml:space="preserve">решением </w:t>
      </w:r>
      <w:proofErr w:type="spellStart"/>
      <w:r w:rsidRPr="001E153F">
        <w:rPr>
          <w:rFonts w:ascii="Times New Roman" w:hAnsi="Times New Roman"/>
          <w:color w:val="auto"/>
          <w:sz w:val="28"/>
          <w:szCs w:val="28"/>
        </w:rPr>
        <w:t>Стуловской</w:t>
      </w:r>
      <w:proofErr w:type="spellEnd"/>
      <w:r w:rsidRPr="001E153F">
        <w:rPr>
          <w:rFonts w:ascii="Times New Roman" w:hAnsi="Times New Roman"/>
          <w:color w:val="auto"/>
          <w:sz w:val="28"/>
          <w:szCs w:val="28"/>
        </w:rPr>
        <w:t xml:space="preserve"> сельской Думы</w:t>
      </w:r>
      <w:r w:rsidRPr="001E153F">
        <w:rPr>
          <w:rFonts w:ascii="Times New Roman" w:hAnsi="Times New Roman"/>
          <w:i/>
          <w:color w:val="auto"/>
          <w:sz w:val="28"/>
          <w:szCs w:val="28"/>
        </w:rPr>
        <w:t xml:space="preserve"> </w:t>
      </w:r>
      <w:r w:rsidRPr="001E153F">
        <w:rPr>
          <w:rFonts w:ascii="Times New Roman" w:hAnsi="Times New Roman"/>
          <w:color w:val="auto"/>
          <w:sz w:val="28"/>
          <w:szCs w:val="28"/>
        </w:rPr>
        <w:t xml:space="preserve">от </w:t>
      </w:r>
      <w:r>
        <w:rPr>
          <w:rFonts w:ascii="Times New Roman" w:hAnsi="Times New Roman"/>
          <w:color w:val="auto"/>
          <w:sz w:val="28"/>
          <w:szCs w:val="28"/>
        </w:rPr>
        <w:t>05.10</w:t>
      </w:r>
      <w:r w:rsidRPr="001E153F">
        <w:rPr>
          <w:rFonts w:ascii="Times New Roman" w:hAnsi="Times New Roman"/>
          <w:color w:val="auto"/>
          <w:sz w:val="28"/>
          <w:szCs w:val="28"/>
        </w:rPr>
        <w:t>.2022  №</w:t>
      </w:r>
      <w:r>
        <w:rPr>
          <w:rFonts w:ascii="Times New Roman" w:hAnsi="Times New Roman"/>
          <w:color w:val="auto"/>
          <w:sz w:val="28"/>
          <w:szCs w:val="28"/>
        </w:rPr>
        <w:t>2/11</w:t>
      </w:r>
      <w:r w:rsidR="000A51A8">
        <w:rPr>
          <w:rFonts w:ascii="Times New Roman" w:hAnsi="Times New Roman"/>
          <w:color w:val="auto"/>
          <w:sz w:val="28"/>
          <w:szCs w:val="28"/>
        </w:rPr>
        <w:t>,</w:t>
      </w:r>
    </w:p>
    <w:p w:rsidR="002F2241" w:rsidRDefault="000A51A8" w:rsidP="000A51A8">
      <w:pPr>
        <w:autoSpaceDE w:val="0"/>
        <w:ind w:left="5103"/>
        <w:jc w:val="right"/>
        <w:rPr>
          <w:rFonts w:ascii="Times New Roman" w:hAnsi="Times New Roman"/>
          <w:color w:val="auto"/>
          <w:sz w:val="28"/>
          <w:szCs w:val="28"/>
        </w:rPr>
      </w:pPr>
      <w:r w:rsidRPr="000A51A8">
        <w:rPr>
          <w:rFonts w:ascii="Times New Roman" w:hAnsi="Times New Roman"/>
          <w:color w:val="auto"/>
          <w:sz w:val="28"/>
          <w:szCs w:val="28"/>
        </w:rPr>
        <w:t xml:space="preserve">решением </w:t>
      </w:r>
      <w:proofErr w:type="spellStart"/>
      <w:r w:rsidRPr="000A51A8">
        <w:rPr>
          <w:rFonts w:ascii="Times New Roman" w:hAnsi="Times New Roman"/>
          <w:color w:val="auto"/>
          <w:sz w:val="28"/>
          <w:szCs w:val="28"/>
        </w:rPr>
        <w:t>Стуловской</w:t>
      </w:r>
      <w:proofErr w:type="spellEnd"/>
      <w:r w:rsidRPr="000A51A8">
        <w:rPr>
          <w:rFonts w:ascii="Times New Roman" w:hAnsi="Times New Roman"/>
          <w:color w:val="auto"/>
          <w:sz w:val="28"/>
          <w:szCs w:val="28"/>
        </w:rPr>
        <w:t xml:space="preserve"> сельской Думы</w:t>
      </w:r>
      <w:r w:rsidRPr="000A51A8">
        <w:rPr>
          <w:rFonts w:ascii="Times New Roman" w:hAnsi="Times New Roman"/>
          <w:i/>
          <w:color w:val="auto"/>
          <w:sz w:val="28"/>
          <w:szCs w:val="28"/>
        </w:rPr>
        <w:t xml:space="preserve"> </w:t>
      </w:r>
      <w:r w:rsidRPr="000A51A8">
        <w:rPr>
          <w:rFonts w:ascii="Times New Roman" w:hAnsi="Times New Roman"/>
          <w:color w:val="auto"/>
          <w:sz w:val="28"/>
          <w:szCs w:val="28"/>
        </w:rPr>
        <w:t xml:space="preserve">от </w:t>
      </w:r>
      <w:r>
        <w:rPr>
          <w:rFonts w:ascii="Times New Roman" w:hAnsi="Times New Roman"/>
          <w:color w:val="auto"/>
          <w:sz w:val="28"/>
          <w:szCs w:val="28"/>
        </w:rPr>
        <w:t>18.11</w:t>
      </w:r>
      <w:r w:rsidRPr="000A51A8">
        <w:rPr>
          <w:rFonts w:ascii="Times New Roman" w:hAnsi="Times New Roman"/>
          <w:color w:val="auto"/>
          <w:sz w:val="28"/>
          <w:szCs w:val="28"/>
        </w:rPr>
        <w:t>.2022  №</w:t>
      </w:r>
      <w:r>
        <w:rPr>
          <w:rFonts w:ascii="Times New Roman" w:hAnsi="Times New Roman"/>
          <w:color w:val="auto"/>
          <w:sz w:val="28"/>
          <w:szCs w:val="28"/>
        </w:rPr>
        <w:t>5/2</w:t>
      </w:r>
      <w:r w:rsidRPr="000A51A8">
        <w:rPr>
          <w:rFonts w:ascii="Times New Roman" w:hAnsi="Times New Roman"/>
          <w:color w:val="auto"/>
          <w:sz w:val="28"/>
          <w:szCs w:val="28"/>
        </w:rPr>
        <w:t>1</w:t>
      </w:r>
    </w:p>
    <w:p w:rsidR="00CB3BA2" w:rsidRPr="000E7BBF" w:rsidRDefault="002F2241" w:rsidP="002F2241">
      <w:pPr>
        <w:autoSpaceDE w:val="0"/>
        <w:ind w:left="5103"/>
        <w:jc w:val="right"/>
        <w:rPr>
          <w:rFonts w:ascii="Times New Roman" w:hAnsi="Times New Roman"/>
          <w:color w:val="auto"/>
          <w:sz w:val="28"/>
          <w:szCs w:val="28"/>
        </w:rPr>
      </w:pPr>
      <w:r w:rsidRPr="002F2241">
        <w:rPr>
          <w:rFonts w:ascii="Times New Roman" w:hAnsi="Times New Roman"/>
          <w:color w:val="auto"/>
          <w:sz w:val="28"/>
          <w:szCs w:val="28"/>
        </w:rPr>
        <w:t xml:space="preserve">решением </w:t>
      </w:r>
      <w:proofErr w:type="spellStart"/>
      <w:r w:rsidRPr="002F2241">
        <w:rPr>
          <w:rFonts w:ascii="Times New Roman" w:hAnsi="Times New Roman"/>
          <w:color w:val="auto"/>
          <w:sz w:val="28"/>
          <w:szCs w:val="28"/>
        </w:rPr>
        <w:t>Стуловской</w:t>
      </w:r>
      <w:proofErr w:type="spellEnd"/>
      <w:r w:rsidRPr="002F2241">
        <w:rPr>
          <w:rFonts w:ascii="Times New Roman" w:hAnsi="Times New Roman"/>
          <w:color w:val="auto"/>
          <w:sz w:val="28"/>
          <w:szCs w:val="28"/>
        </w:rPr>
        <w:t xml:space="preserve"> сельской Думы</w:t>
      </w:r>
      <w:r w:rsidRPr="002F2241">
        <w:rPr>
          <w:rFonts w:ascii="Times New Roman" w:hAnsi="Times New Roman"/>
          <w:i/>
          <w:color w:val="auto"/>
          <w:sz w:val="28"/>
          <w:szCs w:val="28"/>
        </w:rPr>
        <w:t xml:space="preserve"> </w:t>
      </w:r>
      <w:r w:rsidRPr="002F2241">
        <w:rPr>
          <w:rFonts w:ascii="Times New Roman" w:hAnsi="Times New Roman"/>
          <w:color w:val="auto"/>
          <w:sz w:val="28"/>
          <w:szCs w:val="28"/>
        </w:rPr>
        <w:t xml:space="preserve">от </w:t>
      </w:r>
      <w:r>
        <w:rPr>
          <w:rFonts w:ascii="Times New Roman" w:hAnsi="Times New Roman"/>
          <w:color w:val="auto"/>
          <w:sz w:val="28"/>
          <w:szCs w:val="28"/>
        </w:rPr>
        <w:t>26.05.2023</w:t>
      </w:r>
      <w:r w:rsidRPr="002F2241">
        <w:rPr>
          <w:rFonts w:ascii="Times New Roman" w:hAnsi="Times New Roman"/>
          <w:color w:val="auto"/>
          <w:sz w:val="28"/>
          <w:szCs w:val="28"/>
        </w:rPr>
        <w:t xml:space="preserve">  №</w:t>
      </w:r>
      <w:r>
        <w:rPr>
          <w:rFonts w:ascii="Times New Roman" w:hAnsi="Times New Roman"/>
          <w:color w:val="auto"/>
          <w:sz w:val="28"/>
          <w:szCs w:val="28"/>
        </w:rPr>
        <w:t>16/61</w:t>
      </w:r>
      <w:r w:rsidR="00CB3BA2">
        <w:rPr>
          <w:rFonts w:ascii="Times New Roman" w:hAnsi="Times New Roman"/>
          <w:color w:val="auto"/>
          <w:sz w:val="28"/>
          <w:szCs w:val="28"/>
        </w:rPr>
        <w:t>)</w:t>
      </w:r>
    </w:p>
    <w:p w:rsidR="000E7BBF" w:rsidRPr="000E7BBF" w:rsidRDefault="000E7BBF" w:rsidP="00CB3BA2">
      <w:pPr>
        <w:pStyle w:val="ConsPlusTitle"/>
        <w:jc w:val="right"/>
        <w:rPr>
          <w:b w:val="0"/>
          <w:sz w:val="28"/>
        </w:rPr>
      </w:pPr>
      <w:bookmarkStart w:id="0" w:name="Par35"/>
      <w:bookmarkEnd w:id="0"/>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B16F84" w:rsidRDefault="000E7BBF" w:rsidP="000E7BBF">
      <w:pPr>
        <w:pStyle w:val="ConsPlusTitle"/>
        <w:jc w:val="center"/>
        <w:rPr>
          <w:sz w:val="28"/>
          <w:szCs w:val="28"/>
        </w:rPr>
      </w:pPr>
      <w:bookmarkStart w:id="1" w:name="_Hlk73456502"/>
      <w:r w:rsidRPr="000E7BBF">
        <w:rPr>
          <w:sz w:val="28"/>
        </w:rPr>
        <w:t xml:space="preserve">о муниципальном жилищном контроле на </w:t>
      </w:r>
      <w:r w:rsidRPr="00B16F84">
        <w:rPr>
          <w:sz w:val="28"/>
        </w:rPr>
        <w:t>территории</w:t>
      </w:r>
      <w:r w:rsidRPr="00B16F84">
        <w:rPr>
          <w:sz w:val="28"/>
          <w:szCs w:val="28"/>
        </w:rPr>
        <w:t xml:space="preserve"> </w:t>
      </w:r>
      <w:proofErr w:type="spellStart"/>
      <w:r w:rsidR="004C4854">
        <w:rPr>
          <w:sz w:val="28"/>
          <w:szCs w:val="28"/>
        </w:rPr>
        <w:t>Стуловского</w:t>
      </w:r>
      <w:proofErr w:type="spellEnd"/>
      <w:r w:rsidR="004C4854">
        <w:rPr>
          <w:sz w:val="28"/>
          <w:szCs w:val="28"/>
        </w:rPr>
        <w:t xml:space="preserve"> сельского</w:t>
      </w:r>
      <w:r w:rsidR="00B16F84" w:rsidRPr="00B16F84">
        <w:rPr>
          <w:sz w:val="28"/>
          <w:szCs w:val="28"/>
        </w:rPr>
        <w:t xml:space="preserve"> поселения </w:t>
      </w:r>
      <w:r w:rsidR="004C4854">
        <w:rPr>
          <w:sz w:val="28"/>
          <w:szCs w:val="28"/>
        </w:rPr>
        <w:t>Слободского</w:t>
      </w:r>
      <w:r w:rsidR="00B16F84" w:rsidRPr="00B16F84">
        <w:rPr>
          <w:sz w:val="28"/>
          <w:szCs w:val="28"/>
        </w:rPr>
        <w:t xml:space="preserve"> района </w:t>
      </w:r>
      <w:r w:rsidR="004C4854">
        <w:rPr>
          <w:sz w:val="28"/>
          <w:szCs w:val="28"/>
        </w:rPr>
        <w:t>Кировской</w:t>
      </w:r>
      <w:r w:rsidR="00B16F84" w:rsidRPr="00B16F84">
        <w:rPr>
          <w:sz w:val="28"/>
          <w:szCs w:val="28"/>
        </w:rPr>
        <w:t xml:space="preserve"> области</w:t>
      </w:r>
    </w:p>
    <w:bookmarkEnd w:id="1"/>
    <w:p w:rsidR="000E7BBF" w:rsidRPr="000E7BBF" w:rsidRDefault="00B16F84" w:rsidP="000E7BBF">
      <w:pPr>
        <w:pStyle w:val="ConsPlusTitle"/>
        <w:jc w:val="center"/>
        <w:rPr>
          <w:i/>
          <w:szCs w:val="24"/>
          <w:u w:val="single"/>
        </w:rPr>
      </w:pPr>
      <w:r>
        <w:rPr>
          <w:i/>
          <w:szCs w:val="24"/>
          <w:u w:val="single"/>
        </w:rPr>
        <w:t xml:space="preserve"> </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B16F84">
      <w:pPr>
        <w:pStyle w:val="ConsPlusTitle"/>
        <w:ind w:left="-284"/>
        <w:jc w:val="both"/>
        <w:rPr>
          <w:sz w:val="28"/>
        </w:rPr>
      </w:pPr>
      <w:r w:rsidRPr="00B16F84">
        <w:rPr>
          <w:b w:val="0"/>
          <w:sz w:val="28"/>
        </w:rPr>
        <w:t>1.1. Настоящее Положение устанавливает порядок организации и осуществления муниципального жилищного контроля на территории</w:t>
      </w:r>
      <w:r w:rsidR="00B16F84" w:rsidRPr="00B16F84">
        <w:rPr>
          <w:b w:val="0"/>
          <w:sz w:val="28"/>
        </w:rPr>
        <w:t xml:space="preserve"> </w:t>
      </w:r>
      <w:proofErr w:type="spellStart"/>
      <w:r w:rsidR="004C4854">
        <w:rPr>
          <w:b w:val="0"/>
          <w:sz w:val="28"/>
          <w:szCs w:val="28"/>
        </w:rPr>
        <w:t>Стуловского</w:t>
      </w:r>
      <w:proofErr w:type="spellEnd"/>
      <w:r w:rsidR="004C4854">
        <w:rPr>
          <w:b w:val="0"/>
          <w:sz w:val="28"/>
          <w:szCs w:val="28"/>
        </w:rPr>
        <w:t xml:space="preserve"> сельского поселения Слободского</w:t>
      </w:r>
      <w:r w:rsidR="00B16F84" w:rsidRPr="00B16F84">
        <w:rPr>
          <w:b w:val="0"/>
          <w:sz w:val="28"/>
          <w:szCs w:val="28"/>
        </w:rPr>
        <w:t xml:space="preserve"> района </w:t>
      </w:r>
      <w:r w:rsidR="004C4854">
        <w:rPr>
          <w:b w:val="0"/>
          <w:sz w:val="28"/>
          <w:szCs w:val="28"/>
        </w:rPr>
        <w:t>Кировской</w:t>
      </w:r>
      <w:r w:rsidR="00B16F84" w:rsidRPr="00B16F84">
        <w:rPr>
          <w:b w:val="0"/>
          <w:sz w:val="28"/>
          <w:szCs w:val="28"/>
        </w:rPr>
        <w:t xml:space="preserve"> области </w:t>
      </w:r>
      <w:r w:rsidRPr="00B16F84">
        <w:rPr>
          <w:b w:val="0"/>
          <w:sz w:val="28"/>
        </w:rPr>
        <w:t>(далее – муниципальный контроль).</w:t>
      </w:r>
    </w:p>
    <w:p w:rsidR="000E7BBF" w:rsidRPr="00733FF8" w:rsidRDefault="000E7BBF" w:rsidP="00B16F84">
      <w:pPr>
        <w:pStyle w:val="a8"/>
        <w:widowControl/>
        <w:tabs>
          <w:tab w:val="left" w:pos="1134"/>
        </w:tabs>
        <w:ind w:left="-284"/>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0E7BBF" w:rsidRDefault="000E7BBF" w:rsidP="00B16F84">
      <w:pPr>
        <w:autoSpaceDE w:val="0"/>
        <w:autoSpaceDN w:val="0"/>
        <w:adjustRightInd w:val="0"/>
        <w:ind w:left="-284" w:firstLine="540"/>
        <w:jc w:val="both"/>
        <w:rPr>
          <w:rFonts w:ascii="Times New Roman" w:hAnsi="Times New Roman"/>
          <w:bCs/>
          <w:sz w:val="28"/>
          <w:szCs w:val="28"/>
        </w:rPr>
      </w:pPr>
      <w:r w:rsidRPr="00733FF8">
        <w:rPr>
          <w:rFonts w:ascii="Times New Roman" w:hAnsi="Times New Roman"/>
          <w:bCs/>
          <w:sz w:val="28"/>
          <w:szCs w:val="28"/>
        </w:rPr>
        <w:t>1) требований к:</w:t>
      </w:r>
    </w:p>
    <w:p w:rsidR="000E7BBF" w:rsidRPr="000E7BBF" w:rsidRDefault="000E7BBF" w:rsidP="00B16F84">
      <w:pPr>
        <w:autoSpaceDE w:val="0"/>
        <w:autoSpaceDN w:val="0"/>
        <w:adjustRightInd w:val="0"/>
        <w:ind w:left="-284"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B16F84">
      <w:pPr>
        <w:autoSpaceDE w:val="0"/>
        <w:autoSpaceDN w:val="0"/>
        <w:adjustRightInd w:val="0"/>
        <w:ind w:left="-284"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B16F84">
      <w:pPr>
        <w:autoSpaceDE w:val="0"/>
        <w:autoSpaceDN w:val="0"/>
        <w:adjustRightInd w:val="0"/>
        <w:ind w:left="-284"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B16F84">
      <w:pPr>
        <w:autoSpaceDE w:val="0"/>
        <w:autoSpaceDN w:val="0"/>
        <w:adjustRightInd w:val="0"/>
        <w:ind w:left="-284"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B16F84">
      <w:pPr>
        <w:autoSpaceDE w:val="0"/>
        <w:autoSpaceDN w:val="0"/>
        <w:adjustRightInd w:val="0"/>
        <w:ind w:left="-284"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B16F84">
      <w:pPr>
        <w:autoSpaceDE w:val="0"/>
        <w:autoSpaceDN w:val="0"/>
        <w:adjustRightInd w:val="0"/>
        <w:ind w:left="-284"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B16F84">
      <w:pPr>
        <w:autoSpaceDE w:val="0"/>
        <w:autoSpaceDN w:val="0"/>
        <w:adjustRightInd w:val="0"/>
        <w:ind w:left="-284"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B16F84">
      <w:pPr>
        <w:autoSpaceDE w:val="0"/>
        <w:autoSpaceDN w:val="0"/>
        <w:adjustRightInd w:val="0"/>
        <w:ind w:left="-284" w:firstLine="540"/>
        <w:jc w:val="both"/>
        <w:rPr>
          <w:rFonts w:ascii="Times New Roman" w:hAnsi="Times New Roman"/>
          <w:sz w:val="28"/>
          <w:szCs w:val="28"/>
        </w:rPr>
      </w:pPr>
      <w:r w:rsidRPr="000E7BBF">
        <w:rPr>
          <w:rFonts w:ascii="Times New Roman" w:hAnsi="Times New Roman"/>
          <w:bCs/>
          <w:sz w:val="28"/>
          <w:szCs w:val="28"/>
        </w:rPr>
        <w:t xml:space="preserve">предоставлению коммунальных услуг собственникам и пользователям </w:t>
      </w:r>
      <w:r w:rsidRPr="000E7BBF">
        <w:rPr>
          <w:rFonts w:ascii="Times New Roman" w:hAnsi="Times New Roman"/>
          <w:bCs/>
          <w:sz w:val="28"/>
          <w:szCs w:val="28"/>
        </w:rPr>
        <w:lastRenderedPageBreak/>
        <w:t>помещений в многоквартирных домах и жилых домов;</w:t>
      </w:r>
    </w:p>
    <w:p w:rsidR="000E7BBF" w:rsidRPr="000E7BBF" w:rsidRDefault="000E7BBF" w:rsidP="00B16F84">
      <w:pPr>
        <w:autoSpaceDE w:val="0"/>
        <w:autoSpaceDN w:val="0"/>
        <w:adjustRightInd w:val="0"/>
        <w:ind w:left="-284"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w:t>
      </w:r>
      <w:proofErr w:type="spellStart"/>
      <w:r w:rsidRPr="000E7BBF">
        <w:rPr>
          <w:rFonts w:ascii="Times New Roman" w:hAnsi="Times New Roman"/>
          <w:bCs/>
          <w:sz w:val="28"/>
          <w:szCs w:val="28"/>
        </w:rPr>
        <w:t>ресурсоснабжающими</w:t>
      </w:r>
      <w:proofErr w:type="spellEnd"/>
      <w:r w:rsidRPr="000E7BBF">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 xml:space="preserve">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w:t>
      </w:r>
      <w:r w:rsidRPr="000E7BBF">
        <w:rPr>
          <w:sz w:val="28"/>
        </w:rPr>
        <w:lastRenderedPageBreak/>
        <w:t>Российской Федерации» (далее – Федеральный закон) ведется учет объектов контроля с использованием информационной системы.</w:t>
      </w:r>
    </w:p>
    <w:p w:rsidR="000E7BBF" w:rsidRPr="0067040C" w:rsidRDefault="000E7BBF" w:rsidP="0067040C">
      <w:pPr>
        <w:ind w:firstLine="709"/>
        <w:jc w:val="both"/>
        <w:rPr>
          <w:rFonts w:ascii="Times New Roman" w:hAnsi="Times New Roman"/>
          <w:color w:val="FF0000"/>
          <w:sz w:val="28"/>
          <w:szCs w:val="28"/>
          <w:vertAlign w:val="superscript"/>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proofErr w:type="spellStart"/>
      <w:r w:rsidR="009951ED">
        <w:rPr>
          <w:rFonts w:ascii="Times New Roman" w:hAnsi="Times New Roman"/>
          <w:sz w:val="28"/>
          <w:szCs w:val="28"/>
        </w:rPr>
        <w:t>Стуловского</w:t>
      </w:r>
      <w:proofErr w:type="spellEnd"/>
      <w:r w:rsidR="009951ED">
        <w:rPr>
          <w:rFonts w:ascii="Times New Roman" w:hAnsi="Times New Roman"/>
          <w:sz w:val="28"/>
          <w:szCs w:val="28"/>
        </w:rPr>
        <w:t xml:space="preserve"> сельского </w:t>
      </w:r>
      <w:r w:rsidR="0067040C" w:rsidRPr="0067040C">
        <w:rPr>
          <w:rFonts w:ascii="Times New Roman" w:hAnsi="Times New Roman"/>
          <w:sz w:val="28"/>
          <w:szCs w:val="28"/>
        </w:rPr>
        <w:t xml:space="preserve">поселения </w:t>
      </w:r>
      <w:r w:rsidR="009951ED">
        <w:rPr>
          <w:rFonts w:ascii="Times New Roman" w:hAnsi="Times New Roman"/>
          <w:sz w:val="28"/>
          <w:szCs w:val="28"/>
        </w:rPr>
        <w:t>Слободского</w:t>
      </w:r>
      <w:r w:rsidR="0067040C" w:rsidRPr="0067040C">
        <w:rPr>
          <w:rFonts w:ascii="Times New Roman" w:hAnsi="Times New Roman"/>
          <w:sz w:val="28"/>
          <w:szCs w:val="28"/>
        </w:rPr>
        <w:t xml:space="preserve"> района</w:t>
      </w:r>
      <w:r w:rsidR="0067040C">
        <w:rPr>
          <w:rFonts w:ascii="Times New Roman" w:hAnsi="Times New Roman"/>
          <w:i/>
          <w:sz w:val="24"/>
          <w:szCs w:val="24"/>
          <w:u w:val="single"/>
        </w:rPr>
        <w:t xml:space="preserve"> </w:t>
      </w:r>
      <w:r w:rsidR="009951ED">
        <w:rPr>
          <w:rFonts w:ascii="Times New Roman" w:hAnsi="Times New Roman"/>
          <w:sz w:val="28"/>
          <w:szCs w:val="28"/>
        </w:rPr>
        <w:t xml:space="preserve">Кировской </w:t>
      </w:r>
      <w:r w:rsidR="0067040C" w:rsidRPr="0067040C">
        <w:rPr>
          <w:rFonts w:ascii="Times New Roman" w:hAnsi="Times New Roman"/>
          <w:sz w:val="28"/>
          <w:szCs w:val="28"/>
        </w:rPr>
        <w:t xml:space="preserve"> области</w:t>
      </w:r>
      <w:r w:rsidRPr="000E7BBF">
        <w:rPr>
          <w:rFonts w:ascii="Times New Roman" w:hAnsi="Times New Roman"/>
          <w:sz w:val="28"/>
          <w:szCs w:val="28"/>
        </w:rPr>
        <w:t xml:space="preserve"> (далее – Контрольный орган).</w:t>
      </w:r>
      <w:r w:rsidR="0067040C">
        <w:rPr>
          <w:rFonts w:ascii="Times New Roman" w:hAnsi="Times New Roman"/>
          <w:sz w:val="28"/>
          <w:szCs w:val="28"/>
        </w:rPr>
        <w:t xml:space="preserve">  </w:t>
      </w:r>
    </w:p>
    <w:p w:rsidR="000E7BBF" w:rsidRPr="0067040C"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proofErr w:type="spellStart"/>
      <w:r w:rsidR="009951ED">
        <w:rPr>
          <w:rFonts w:ascii="Times New Roman" w:hAnsi="Times New Roman"/>
          <w:sz w:val="28"/>
          <w:lang w:val="ru-RU"/>
        </w:rPr>
        <w:t>Стуловского</w:t>
      </w:r>
      <w:proofErr w:type="spellEnd"/>
      <w:r w:rsidR="009951ED">
        <w:rPr>
          <w:rFonts w:ascii="Times New Roman" w:hAnsi="Times New Roman"/>
          <w:sz w:val="28"/>
          <w:lang w:val="ru-RU"/>
        </w:rPr>
        <w:t xml:space="preserve"> </w:t>
      </w:r>
      <w:r w:rsidR="009951ED">
        <w:rPr>
          <w:rFonts w:ascii="Times New Roman" w:hAnsi="Times New Roman"/>
          <w:sz w:val="28"/>
          <w:szCs w:val="28"/>
          <w:lang w:val="ru-RU"/>
        </w:rPr>
        <w:t xml:space="preserve">сельского </w:t>
      </w:r>
      <w:r w:rsidR="0067040C" w:rsidRPr="0067040C">
        <w:rPr>
          <w:rFonts w:ascii="Times New Roman" w:hAnsi="Times New Roman"/>
          <w:sz w:val="28"/>
          <w:szCs w:val="28"/>
        </w:rPr>
        <w:t xml:space="preserve">поселения </w:t>
      </w:r>
      <w:r w:rsidR="009951ED">
        <w:rPr>
          <w:rFonts w:ascii="Times New Roman" w:hAnsi="Times New Roman"/>
          <w:sz w:val="28"/>
          <w:szCs w:val="28"/>
          <w:lang w:val="ru-RU"/>
        </w:rPr>
        <w:t>Слободского</w:t>
      </w:r>
      <w:r w:rsidR="0067040C">
        <w:rPr>
          <w:rFonts w:ascii="Times New Roman" w:hAnsi="Times New Roman"/>
          <w:sz w:val="24"/>
          <w:szCs w:val="24"/>
        </w:rPr>
        <w:t xml:space="preserve"> </w:t>
      </w:r>
      <w:r w:rsidR="0067040C" w:rsidRPr="0067040C">
        <w:rPr>
          <w:rFonts w:ascii="Times New Roman" w:hAnsi="Times New Roman"/>
          <w:sz w:val="28"/>
          <w:szCs w:val="28"/>
        </w:rPr>
        <w:t xml:space="preserve">района </w:t>
      </w:r>
      <w:r w:rsidR="009951ED">
        <w:rPr>
          <w:rFonts w:ascii="Times New Roman" w:hAnsi="Times New Roman"/>
          <w:sz w:val="28"/>
          <w:szCs w:val="28"/>
          <w:lang w:val="ru-RU"/>
        </w:rPr>
        <w:t>Кировской</w:t>
      </w:r>
      <w:r w:rsidR="0067040C" w:rsidRPr="0067040C">
        <w:rPr>
          <w:rFonts w:ascii="Times New Roman" w:hAnsi="Times New Roman"/>
          <w:sz w:val="28"/>
          <w:szCs w:val="28"/>
        </w:rPr>
        <w:t xml:space="preserve"> области.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4) не допускать при проведении контрольных мероприятий проявление неуважения в отношении богослужений, других религиозных </w:t>
      </w:r>
      <w:r w:rsidRPr="000E7BBF">
        <w:rPr>
          <w:rFonts w:ascii="Times New Roman" w:hAnsi="Times New Roman"/>
          <w:sz w:val="28"/>
        </w:rPr>
        <w:lastRenderedPageBreak/>
        <w:t>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E05391">
        <w:rPr>
          <w:rFonts w:ascii="Times New Roman" w:hAnsi="Times New Roman"/>
          <w:sz w:val="28"/>
          <w:lang w:val="ru-RU"/>
        </w:rPr>
        <w:t xml:space="preserve">Кировской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w:t>
      </w:r>
      <w:r w:rsidRPr="000E7BBF">
        <w:rPr>
          <w:rFonts w:ascii="Times New Roman" w:hAnsi="Times New Roman"/>
          <w:sz w:val="28"/>
        </w:rPr>
        <w:lastRenderedPageBreak/>
        <w:t>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r w:rsidR="0067040C">
        <w:rPr>
          <w:rFonts w:ascii="Times New Roman" w:hAnsi="Times New Roman"/>
          <w:sz w:val="28"/>
        </w:rPr>
        <w:t>.</w:t>
      </w:r>
    </w:p>
    <w:p w:rsidR="00CB3BA2" w:rsidRPr="00CB3BA2" w:rsidRDefault="00CB3BA2" w:rsidP="000E7BBF">
      <w:pPr>
        <w:pStyle w:val="a8"/>
        <w:widowControl/>
        <w:tabs>
          <w:tab w:val="left" w:pos="1134"/>
        </w:tabs>
        <w:ind w:left="0" w:firstLine="709"/>
        <w:jc w:val="both"/>
        <w:rPr>
          <w:rFonts w:ascii="Times New Roman" w:hAnsi="Times New Roman"/>
          <w:sz w:val="28"/>
          <w:lang w:val="ru-RU"/>
        </w:rPr>
      </w:pPr>
      <w:r w:rsidRPr="00CB3BA2">
        <w:rPr>
          <w:rFonts w:ascii="Times New Roman" w:hAnsi="Times New Roman"/>
          <w:bCs/>
          <w:sz w:val="28"/>
          <w:lang w:val="ru-RU"/>
        </w:rPr>
        <w:t>8) совершать иные действия, предусмотренные федеральными законами о видах контроля, положением о виде контроля.</w:t>
      </w:r>
    </w:p>
    <w:p w:rsidR="000E7BBF" w:rsidRPr="000E7BBF" w:rsidRDefault="0067040C" w:rsidP="0067040C">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 </w:t>
      </w:r>
      <w:r w:rsidR="000E7BBF"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w:t>
      </w:r>
      <w:r w:rsidRPr="000E7BBF">
        <w:rPr>
          <w:rFonts w:ascii="Times New Roman" w:hAnsi="Times New Roman"/>
          <w:bCs/>
          <w:sz w:val="28"/>
          <w:szCs w:val="28"/>
        </w:rPr>
        <w:lastRenderedPageBreak/>
        <w:t>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CB3BA2" w:rsidRDefault="000E7BBF" w:rsidP="000E7BBF">
      <w:pPr>
        <w:pStyle w:val="ConsPlusTitle"/>
        <w:ind w:left="1543"/>
        <w:outlineLvl w:val="1"/>
      </w:pPr>
      <w:r w:rsidRPr="00CB3BA2">
        <w:rPr>
          <w:sz w:val="28"/>
        </w:rPr>
        <w:t>2. Категории риска причинения вреда (ущерба)</w:t>
      </w:r>
      <w:r w:rsidR="00E824D7" w:rsidRPr="00CB3BA2">
        <w:rPr>
          <w:rStyle w:val="a5"/>
          <w:rFonts w:ascii="Times New Roman" w:hAnsi="Times New Roman"/>
          <w:color w:val="FF0000"/>
          <w:sz w:val="28"/>
        </w:rPr>
        <w:t xml:space="preserve"> </w:t>
      </w:r>
    </w:p>
    <w:p w:rsidR="000E7BBF" w:rsidRPr="00CB3BA2"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CB3BA2">
        <w:rPr>
          <w:rFonts w:ascii="Times New Roman" w:hAnsi="Times New Roman"/>
          <w:sz w:val="28"/>
        </w:rPr>
        <w:lastRenderedPageBreak/>
        <w:t>2.1</w:t>
      </w:r>
      <w:r w:rsidRPr="00CB3BA2">
        <w:rPr>
          <w:rFonts w:ascii="Times New Roman" w:hAnsi="Times New Roman"/>
          <w:sz w:val="28"/>
          <w:szCs w:val="28"/>
        </w:rPr>
        <w:t xml:space="preserve">. </w:t>
      </w:r>
      <w:r w:rsidR="00E824D7" w:rsidRPr="00CB3BA2">
        <w:rPr>
          <w:rFonts w:ascii="Times New Roman" w:hAnsi="Times New Roman"/>
          <w:sz w:val="28"/>
          <w:szCs w:val="28"/>
        </w:rPr>
        <w:t xml:space="preserve">  Система оценки и управления рисками при осуществлении муниципального жилищного контроля на территории </w:t>
      </w:r>
      <w:proofErr w:type="spellStart"/>
      <w:r w:rsidR="009951ED" w:rsidRPr="00CB3BA2">
        <w:rPr>
          <w:rFonts w:ascii="Times New Roman" w:hAnsi="Times New Roman"/>
          <w:sz w:val="28"/>
          <w:szCs w:val="28"/>
          <w:lang w:val="ru-RU"/>
        </w:rPr>
        <w:t>Стуловского</w:t>
      </w:r>
      <w:proofErr w:type="spellEnd"/>
      <w:r w:rsidR="009951ED" w:rsidRPr="00CB3BA2">
        <w:rPr>
          <w:rFonts w:ascii="Times New Roman" w:hAnsi="Times New Roman"/>
          <w:sz w:val="28"/>
          <w:szCs w:val="28"/>
          <w:lang w:val="ru-RU"/>
        </w:rPr>
        <w:t xml:space="preserve"> сельского поселения</w:t>
      </w:r>
      <w:r w:rsidR="00E824D7" w:rsidRPr="00CB3BA2">
        <w:rPr>
          <w:rFonts w:ascii="Times New Roman" w:hAnsi="Times New Roman"/>
          <w:sz w:val="28"/>
          <w:szCs w:val="28"/>
        </w:rPr>
        <w:t xml:space="preserve">   не применяется.</w:t>
      </w:r>
      <w:r w:rsidR="00E824D7">
        <w:rPr>
          <w:rFonts w:ascii="Times New Roman" w:hAnsi="Times New Roman"/>
          <w:sz w:val="28"/>
          <w:szCs w:val="28"/>
        </w:rPr>
        <w:t xml:space="preserve"> </w:t>
      </w:r>
      <w:r w:rsidRPr="000E7BBF">
        <w:rPr>
          <w:rFonts w:ascii="Times New Roman" w:hAnsi="Times New Roman"/>
          <w:sz w:val="28"/>
        </w:rPr>
        <w:t xml:space="preserve"> </w:t>
      </w:r>
      <w:r w:rsidR="00E824D7">
        <w:rPr>
          <w:rFonts w:ascii="Times New Roman" w:hAnsi="Times New Roman"/>
          <w:sz w:val="28"/>
        </w:rPr>
        <w:t xml:space="preserve"> </w:t>
      </w:r>
      <w:r w:rsidRPr="000E7BBF">
        <w:rPr>
          <w:rFonts w:ascii="Times New Roman" w:hAnsi="Times New Roman"/>
          <w:sz w:val="28"/>
        </w:rPr>
        <w:t xml:space="preserve"> </w:t>
      </w:r>
      <w:r w:rsidR="00E824D7">
        <w:rPr>
          <w:rFonts w:ascii="Times New Roman" w:hAnsi="Times New Roman"/>
          <w:sz w:val="28"/>
        </w:rPr>
        <w:t xml:space="preserve"> </w:t>
      </w:r>
    </w:p>
    <w:p w:rsidR="000E7BBF" w:rsidRPr="009951ED" w:rsidRDefault="00E824D7" w:rsidP="009951ED">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r w:rsidR="00E824D7">
        <w:rPr>
          <w:rStyle w:val="a5"/>
          <w:rFonts w:ascii="Times New Roman" w:hAnsi="Times New Roman"/>
          <w:color w:val="FF0000"/>
          <w:sz w:val="28"/>
        </w:rPr>
        <w:t xml:space="preserve"> </w:t>
      </w:r>
      <w:r w:rsidRPr="000E7BBF">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w:t>
      </w:r>
      <w:r w:rsidRPr="000E7BBF">
        <w:rPr>
          <w:rFonts w:ascii="Times New Roman" w:hAnsi="Times New Roman"/>
          <w:sz w:val="28"/>
          <w:szCs w:val="28"/>
        </w:rPr>
        <w:lastRenderedPageBreak/>
        <w:t>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w:t>
      </w:r>
      <w:r w:rsidR="00E824D7">
        <w:rPr>
          <w:color w:val="FF0000"/>
          <w:sz w:val="28"/>
          <w:vertAlign w:val="superscript"/>
        </w:rPr>
        <w:t xml:space="preserve"> </w:t>
      </w:r>
      <w:r w:rsidRPr="000E7BBF">
        <w:rPr>
          <w:sz w:val="28"/>
        </w:rPr>
        <w:t xml:space="preserve">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sidRPr="000E7BBF">
        <w:rPr>
          <w:rFonts w:ascii="Times New Roman" w:hAnsi="Times New Roman"/>
          <w:strike/>
          <w:sz w:val="28"/>
        </w:rPr>
        <w:t>объявленного</w:t>
      </w:r>
      <w:r w:rsidRPr="000E7BBF">
        <w:rPr>
          <w:rFonts w:ascii="Times New Roman" w:hAnsi="Times New Roman"/>
          <w:sz w:val="28"/>
        </w:rPr>
        <w:t xml:space="preserve">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w:t>
      </w:r>
      <w:r w:rsidRPr="000E7BBF">
        <w:rPr>
          <w:color w:val="FF0000"/>
          <w:sz w:val="28"/>
          <w:vertAlign w:val="superscript"/>
        </w:rPr>
        <w:t>10</w:t>
      </w:r>
      <w:r w:rsidRPr="000E7BBF">
        <w:rPr>
          <w:sz w:val="28"/>
        </w:rPr>
        <w:t xml:space="preserve">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Default="00C06AC1" w:rsidP="000E7BBF">
      <w:pPr>
        <w:widowControl/>
        <w:ind w:firstLine="709"/>
        <w:jc w:val="both"/>
        <w:rPr>
          <w:rFonts w:ascii="Times New Roman" w:hAnsi="Times New Roman"/>
          <w:sz w:val="28"/>
        </w:rPr>
      </w:pPr>
    </w:p>
    <w:p w:rsidR="00E824D7" w:rsidRPr="000E7BBF" w:rsidRDefault="00E824D7"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r w:rsidR="00E824D7">
        <w:rPr>
          <w:sz w:val="28"/>
        </w:rPr>
        <w:t xml:space="preserve">.  </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3.4.</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 xml:space="preserve">1) контролируемых лиц, приступающих к осуществлению деятельности в сфере управления многоквартирными домами, не позднее </w:t>
      </w:r>
      <w:r w:rsidRPr="000E7BBF">
        <w:rPr>
          <w:rFonts w:ascii="Times New Roman" w:hAnsi="Times New Roman"/>
          <w:sz w:val="28"/>
        </w:rPr>
        <w:lastRenderedPageBreak/>
        <w:t>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инспекционный визит, документарная проверка, выездная проверка –</w:t>
      </w:r>
      <w:r w:rsidR="00DE739C" w:rsidRPr="003E666D">
        <w:rPr>
          <w:sz w:val="28"/>
        </w:rPr>
        <w:t>при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1) наличие у Контрольного органа сведений о причинении вреда (ущерба) или об угрозе причинения вреда (ущерба) охраняемым законом </w:t>
      </w:r>
      <w:r w:rsidRPr="000E7BBF">
        <w:rPr>
          <w:rFonts w:ascii="Times New Roman" w:hAnsi="Times New Roman"/>
          <w:color w:val="auto"/>
          <w:sz w:val="28"/>
        </w:rPr>
        <w:lastRenderedPageBreak/>
        <w:t>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B3BA2" w:rsidRPr="000E7BBF" w:rsidRDefault="00CB3BA2" w:rsidP="00073005">
      <w:pPr>
        <w:widowControl/>
        <w:tabs>
          <w:tab w:val="left" w:pos="1134"/>
        </w:tabs>
        <w:ind w:firstLine="709"/>
        <w:jc w:val="both"/>
        <w:rPr>
          <w:rFonts w:ascii="Times New Roman" w:hAnsi="Times New Roman"/>
          <w:color w:val="auto"/>
          <w:sz w:val="28"/>
        </w:rPr>
      </w:pPr>
      <w:r w:rsidRPr="00CB3BA2">
        <w:rPr>
          <w:rFonts w:ascii="Times New Roman" w:hAnsi="Times New Roman"/>
          <w:bCs/>
          <w:color w:val="auto"/>
          <w:sz w:val="28"/>
        </w:rPr>
        <w:t>1.1)</w:t>
      </w:r>
      <w:r w:rsidRPr="00CB3BA2">
        <w:rPr>
          <w:rFonts w:ascii="Times New Roman" w:hAnsi="Times New Roman"/>
          <w:b/>
          <w:bCs/>
          <w:color w:val="auto"/>
          <w:sz w:val="28"/>
        </w:rPr>
        <w:t xml:space="preserve"> </w:t>
      </w:r>
      <w:r w:rsidRPr="00CB3BA2">
        <w:rPr>
          <w:rFonts w:ascii="Times New Roman" w:hAnsi="Times New Roman"/>
          <w:bCs/>
          <w:color w:val="auto"/>
          <w:sz w:val="28"/>
        </w:rPr>
        <w:t>наступление события, указанного в программе проверок, если федеральным законом о виде контроля установлено, что контрольные мероприятия проводятся на основании программы проверок;</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4.1.4. </w:t>
      </w:r>
      <w:r w:rsidR="00CB3BA2">
        <w:rPr>
          <w:rFonts w:ascii="Times New Roman" w:hAnsi="Times New Roman"/>
          <w:color w:val="auto"/>
          <w:sz w:val="28"/>
        </w:rPr>
        <w:t>В</w:t>
      </w:r>
      <w:r w:rsidRPr="000E7BBF">
        <w:rPr>
          <w:rFonts w:ascii="Times New Roman" w:hAnsi="Times New Roman"/>
          <w:color w:val="auto"/>
          <w:sz w:val="28"/>
        </w:rPr>
        <w:t>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Pr="000E7BBF">
        <w:rPr>
          <w:rFonts w:ascii="Times New Roman" w:hAnsi="Times New Roman"/>
          <w:color w:val="auto"/>
          <w:sz w:val="28"/>
        </w:rPr>
        <w:t xml:space="preserve"> действий:</w:t>
      </w:r>
      <w:r w:rsidR="00E824D7">
        <w:rPr>
          <w:rStyle w:val="a5"/>
          <w:rFonts w:ascii="Times New Roman" w:hAnsi="Times New Roman"/>
          <w:color w:val="FF0000"/>
          <w:sz w:val="28"/>
        </w:rPr>
        <w:t xml:space="preserve"> </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4.1.5.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w:t>
      </w:r>
      <w:r w:rsidRPr="003E666D">
        <w:rPr>
          <w:color w:val="000000"/>
          <w:sz w:val="28"/>
        </w:rPr>
        <w:lastRenderedPageBreak/>
        <w:t>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0E7BBF" w:rsidRDefault="000E7BBF" w:rsidP="00B20D87">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lastRenderedPageBreak/>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r w:rsidR="00E10F71">
        <w:rPr>
          <w:rStyle w:val="a5"/>
          <w:rFonts w:ascii="Times New Roman" w:hAnsi="Times New Roman"/>
          <w:color w:val="FF0000"/>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951ED" w:rsidRDefault="009951ED" w:rsidP="000E7BBF">
      <w:pPr>
        <w:pStyle w:val="a8"/>
        <w:widowControl/>
        <w:tabs>
          <w:tab w:val="left" w:pos="1134"/>
        </w:tabs>
        <w:ind w:left="0"/>
        <w:jc w:val="center"/>
        <w:rPr>
          <w:rFonts w:ascii="Times New Roman" w:hAnsi="Times New Roman"/>
          <w:sz w:val="28"/>
          <w:lang w:val="ru-RU"/>
        </w:rPr>
      </w:pPr>
    </w:p>
    <w:p w:rsidR="000E7BBF" w:rsidRDefault="000E7BBF" w:rsidP="000E7BBF">
      <w:pPr>
        <w:pStyle w:val="a8"/>
        <w:widowControl/>
        <w:tabs>
          <w:tab w:val="left" w:pos="1134"/>
        </w:tabs>
        <w:ind w:left="0"/>
        <w:jc w:val="center"/>
        <w:rPr>
          <w:rFonts w:ascii="Times New Roman" w:hAnsi="Times New Roman"/>
          <w:sz w:val="28"/>
          <w:lang w:val="ru-RU"/>
        </w:rPr>
      </w:pPr>
      <w:r w:rsidRPr="000E7BBF">
        <w:rPr>
          <w:rFonts w:ascii="Times New Roman" w:hAnsi="Times New Roman"/>
          <w:sz w:val="28"/>
        </w:rPr>
        <w:t>4.3. Плановые контрольные мероприятия</w:t>
      </w:r>
      <w:r w:rsidRPr="000E7BBF">
        <w:rPr>
          <w:rStyle w:val="a5"/>
          <w:rFonts w:ascii="Times New Roman" w:hAnsi="Times New Roman"/>
          <w:color w:val="FF0000"/>
          <w:sz w:val="28"/>
        </w:rPr>
        <w:footnoteReference w:id="1"/>
      </w:r>
    </w:p>
    <w:p w:rsidR="009951ED" w:rsidRPr="009951ED" w:rsidRDefault="009951ED" w:rsidP="000E7BBF">
      <w:pPr>
        <w:pStyle w:val="a8"/>
        <w:widowControl/>
        <w:tabs>
          <w:tab w:val="left" w:pos="1134"/>
        </w:tabs>
        <w:ind w:left="0"/>
        <w:jc w:val="center"/>
        <w:rPr>
          <w:rFonts w:ascii="Times New Roman" w:hAnsi="Times New Roman"/>
          <w:sz w:val="28"/>
          <w:lang w:val="ru-RU"/>
        </w:rPr>
      </w:pPr>
    </w:p>
    <w:p w:rsidR="00E10F71" w:rsidRPr="00E10F71" w:rsidRDefault="000E7BBF" w:rsidP="00E10F71">
      <w:pPr>
        <w:pStyle w:val="af1"/>
        <w:ind w:firstLine="567"/>
        <w:jc w:val="both"/>
        <w:rPr>
          <w:sz w:val="28"/>
          <w:szCs w:val="28"/>
        </w:rPr>
      </w:pPr>
      <w:r w:rsidRPr="000E7BBF">
        <w:rPr>
          <w:sz w:val="28"/>
        </w:rPr>
        <w:t>4.3.1</w:t>
      </w:r>
      <w:r w:rsidRPr="00E10F71">
        <w:rPr>
          <w:sz w:val="28"/>
          <w:szCs w:val="28"/>
        </w:rPr>
        <w:t>.</w:t>
      </w:r>
      <w:r w:rsidR="00E10F71" w:rsidRPr="00E10F71">
        <w:rPr>
          <w:sz w:val="28"/>
          <w:szCs w:val="28"/>
        </w:rPr>
        <w:t xml:space="preserve"> Муниципальный жилищный контроль на территории </w:t>
      </w:r>
      <w:proofErr w:type="spellStart"/>
      <w:r w:rsidR="009951ED">
        <w:rPr>
          <w:sz w:val="28"/>
          <w:szCs w:val="28"/>
          <w:lang w:val="ru-RU"/>
        </w:rPr>
        <w:t>Стуловского</w:t>
      </w:r>
      <w:proofErr w:type="spellEnd"/>
      <w:r w:rsidR="009951ED">
        <w:rPr>
          <w:sz w:val="28"/>
          <w:szCs w:val="28"/>
          <w:lang w:val="ru-RU"/>
        </w:rPr>
        <w:t xml:space="preserve"> сельского поселения</w:t>
      </w:r>
      <w:r w:rsidR="00E10F71" w:rsidRPr="00E10F71">
        <w:rPr>
          <w:sz w:val="28"/>
          <w:szCs w:val="28"/>
        </w:rPr>
        <w:t xml:space="preserve"> осуществляется без проведения плановых контрольных мероприятий (часть 2 статьи 61 Федерального закона).</w:t>
      </w:r>
    </w:p>
    <w:p w:rsidR="000E7BBF" w:rsidRPr="000E7BBF" w:rsidRDefault="00E10F71" w:rsidP="00BF0142">
      <w:pPr>
        <w:pStyle w:val="a8"/>
        <w:widowControl/>
        <w:tabs>
          <w:tab w:val="left" w:pos="1134"/>
        </w:tabs>
        <w:ind w:left="0" w:firstLine="709"/>
        <w:jc w:val="both"/>
        <w:rPr>
          <w:rFonts w:ascii="Times New Roman" w:hAnsi="Times New Roman"/>
          <w:sz w:val="28"/>
        </w:rPr>
      </w:pPr>
      <w:r w:rsidRPr="00E10F71">
        <w:rPr>
          <w:rFonts w:ascii="Times New Roman" w:hAnsi="Times New Roman"/>
          <w:sz w:val="28"/>
          <w:szCs w:val="28"/>
        </w:rPr>
        <w:t xml:space="preserve"> </w:t>
      </w:r>
      <w:r w:rsidR="000E7BBF"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r w:rsidR="00E10F71">
        <w:rPr>
          <w:rFonts w:ascii="Times New Roman" w:hAnsi="Times New Roman"/>
          <w:color w:val="FF0000"/>
          <w:sz w:val="28"/>
          <w:vertAlign w:val="superscript"/>
        </w:rPr>
        <w:t xml:space="preserve"> </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 xml:space="preserve">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r w:rsidR="00CB3BA2" w:rsidRPr="00CB3BA2">
        <w:rPr>
          <w:bCs/>
          <w:sz w:val="28"/>
        </w:rPr>
        <w:t>пунктами 1, 3-6 части 1 и частью 3 статьи 57</w:t>
      </w:r>
      <w:r w:rsidR="00CB3BA2">
        <w:rPr>
          <w:bCs/>
          <w:sz w:val="28"/>
        </w:rPr>
        <w:t xml:space="preserve"> </w:t>
      </w:r>
      <w:r w:rsidRPr="000E7BBF">
        <w:rPr>
          <w:sz w:val="28"/>
        </w:rPr>
        <w:t>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9951ED" w:rsidRPr="000E7BBF" w:rsidRDefault="009951ED" w:rsidP="000E7BBF">
      <w:pPr>
        <w:widowControl/>
        <w:tabs>
          <w:tab w:val="left" w:pos="1134"/>
        </w:tabs>
        <w:jc w:val="center"/>
        <w:rPr>
          <w:rFonts w:ascii="Times New Roman" w:hAnsi="Times New Roman"/>
          <w:color w:val="auto"/>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w:t>
      </w:r>
      <w:r w:rsidRPr="000E7BBF">
        <w:rPr>
          <w:rFonts w:ascii="Times New Roman" w:hAnsi="Times New Roman"/>
          <w:sz w:val="28"/>
        </w:rPr>
        <w:lastRenderedPageBreak/>
        <w:t>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2"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2"/>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w:t>
      </w:r>
      <w:r w:rsidR="00E10F71">
        <w:rPr>
          <w:color w:val="FF0000"/>
          <w:sz w:val="28"/>
          <w:vertAlign w:val="superscript"/>
        </w:rPr>
        <w:t xml:space="preserve"> </w:t>
      </w:r>
      <w:r w:rsidRPr="000E7BBF">
        <w:rPr>
          <w:sz w:val="28"/>
        </w:rPr>
        <w:t xml:space="preserve">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w:t>
      </w:r>
      <w:r w:rsidRPr="000E7BBF">
        <w:rPr>
          <w:rFonts w:ascii="Times New Roman" w:hAnsi="Times New Roman" w:cs="Times New Roman"/>
          <w:sz w:val="28"/>
          <w:szCs w:val="28"/>
        </w:rPr>
        <w:lastRenderedPageBreak/>
        <w:t>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Default="000E7BBF" w:rsidP="000E7BBF">
      <w:pPr>
        <w:pStyle w:val="a8"/>
        <w:widowControl/>
        <w:tabs>
          <w:tab w:val="left" w:pos="1134"/>
        </w:tabs>
        <w:ind w:left="0"/>
        <w:jc w:val="center"/>
        <w:rPr>
          <w:rFonts w:ascii="Times New Roman" w:hAnsi="Times New Roman"/>
          <w:sz w:val="28"/>
          <w:lang w:val="ru-RU"/>
        </w:rPr>
      </w:pPr>
      <w:r w:rsidRPr="000E7BBF">
        <w:rPr>
          <w:rFonts w:ascii="Times New Roman" w:hAnsi="Times New Roman"/>
          <w:sz w:val="28"/>
        </w:rPr>
        <w:t>4.6. Выездная проверка</w:t>
      </w:r>
    </w:p>
    <w:p w:rsidR="00C247F8" w:rsidRPr="00C247F8" w:rsidRDefault="00C247F8" w:rsidP="000E7BBF">
      <w:pPr>
        <w:pStyle w:val="a8"/>
        <w:widowControl/>
        <w:tabs>
          <w:tab w:val="left" w:pos="1134"/>
        </w:tabs>
        <w:ind w:left="0"/>
        <w:jc w:val="center"/>
        <w:rPr>
          <w:rFonts w:ascii="Times New Roman" w:hAnsi="Times New Roman"/>
          <w:sz w:val="28"/>
          <w:lang w:val="ru-RU"/>
        </w:rPr>
      </w:pPr>
    </w:p>
    <w:p w:rsidR="000E7BBF" w:rsidRPr="00C4432D"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w:t>
      </w:r>
      <w:r w:rsidR="00C4432D">
        <w:rPr>
          <w:rFonts w:ascii="Times New Roman" w:hAnsi="Times New Roman"/>
          <w:sz w:val="28"/>
        </w:rPr>
        <w:t>нных структурных подразделений)</w:t>
      </w:r>
      <w:r w:rsidR="00C4432D">
        <w:rPr>
          <w:rFonts w:ascii="Times New Roman" w:hAnsi="Times New Roman"/>
          <w:sz w:val="28"/>
          <w:lang w:val="ru-RU"/>
        </w:rPr>
        <w:t xml:space="preserve"> </w:t>
      </w:r>
      <w:r w:rsidR="00C4432D" w:rsidRPr="00C4432D">
        <w:rPr>
          <w:rFonts w:ascii="Times New Roman" w:hAnsi="Times New Roman"/>
          <w:bCs/>
          <w:sz w:val="28"/>
          <w:lang w:val="ru-RU"/>
        </w:rPr>
        <w:t>либо объекта контроля.</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r w:rsidR="00CB3BA2" w:rsidRPr="00CB3BA2">
        <w:rPr>
          <w:rFonts w:ascii="Times New Roman" w:hAnsi="Times New Roman" w:cs="Times New Roman"/>
          <w:bCs/>
          <w:sz w:val="28"/>
          <w:szCs w:val="28"/>
        </w:rPr>
        <w:t>пунктами 3-6 части 1, частью 3  статьи 57</w:t>
      </w:r>
      <w:r w:rsidR="00CB3BA2">
        <w:rPr>
          <w:rFonts w:ascii="Times New Roman" w:hAnsi="Times New Roman" w:cs="Times New Roman"/>
          <w:bCs/>
          <w:sz w:val="28"/>
          <w:szCs w:val="28"/>
        </w:rPr>
        <w:t xml:space="preserve"> </w:t>
      </w:r>
      <w:r w:rsidRPr="000E7BBF">
        <w:rPr>
          <w:rFonts w:ascii="Times New Roman" w:hAnsi="Times New Roman" w:cs="Times New Roman"/>
          <w:sz w:val="28"/>
          <w:szCs w:val="28"/>
        </w:rPr>
        <w:t>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C4432D" w:rsidRPr="00C4432D" w:rsidRDefault="00C4432D" w:rsidP="00C4432D">
      <w:pPr>
        <w:widowControl/>
        <w:tabs>
          <w:tab w:val="left" w:pos="1134"/>
        </w:tabs>
        <w:jc w:val="both"/>
        <w:rPr>
          <w:rFonts w:ascii="Times New Roman" w:hAnsi="Times New Roman"/>
          <w:bCs/>
          <w:sz w:val="28"/>
        </w:rPr>
      </w:pPr>
      <w:r>
        <w:rPr>
          <w:rFonts w:ascii="Times New Roman" w:hAnsi="Times New Roman"/>
          <w:sz w:val="28"/>
        </w:rPr>
        <w:t xml:space="preserve">          </w:t>
      </w:r>
      <w:r w:rsidR="000E7BBF" w:rsidRPr="00C4432D">
        <w:rPr>
          <w:rFonts w:ascii="Times New Roman" w:hAnsi="Times New Roman"/>
          <w:sz w:val="28"/>
        </w:rPr>
        <w:t xml:space="preserve">4.6.6. </w:t>
      </w:r>
      <w:r w:rsidRPr="00C4432D">
        <w:rPr>
          <w:rFonts w:ascii="Times New Roman" w:hAnsi="Times New Roman"/>
          <w:bCs/>
          <w:sz w:val="28"/>
        </w:rPr>
        <w:t>Срок проведения выездной проверки составляет не может превышать  десять рабочих дней.</w:t>
      </w:r>
    </w:p>
    <w:p w:rsidR="00C4432D" w:rsidRDefault="00C4432D" w:rsidP="00C4432D">
      <w:pPr>
        <w:pStyle w:val="a8"/>
        <w:widowControl/>
        <w:tabs>
          <w:tab w:val="left" w:pos="1134"/>
        </w:tabs>
        <w:ind w:left="0" w:firstLine="709"/>
        <w:jc w:val="both"/>
        <w:rPr>
          <w:rFonts w:ascii="Times New Roman" w:hAnsi="Times New Roman"/>
          <w:bCs/>
          <w:sz w:val="28"/>
          <w:lang w:val="ru-RU"/>
        </w:rPr>
      </w:pPr>
      <w:r w:rsidRPr="00C4432D">
        <w:rPr>
          <w:rFonts w:ascii="Times New Roman" w:hAnsi="Times New Roman"/>
          <w:bCs/>
          <w:sz w:val="28"/>
          <w:lang w:val="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C4432D">
        <w:rPr>
          <w:rFonts w:ascii="Times New Roman" w:hAnsi="Times New Roman"/>
          <w:bCs/>
          <w:sz w:val="28"/>
          <w:lang w:val="ru-RU"/>
        </w:rPr>
        <w:t>микропредприятия</w:t>
      </w:r>
      <w:proofErr w:type="spellEnd"/>
      <w:r w:rsidRPr="00C4432D">
        <w:rPr>
          <w:rFonts w:ascii="Times New Roman" w:hAnsi="Times New Roman"/>
          <w:bCs/>
          <w:sz w:val="28"/>
          <w:lang w:val="ru-RU"/>
        </w:rP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Pr="00C4432D">
        <w:rPr>
          <w:rFonts w:ascii="Times New Roman" w:hAnsi="Times New Roman"/>
          <w:bCs/>
          <w:sz w:val="28"/>
          <w:lang w:val="ru-RU"/>
        </w:rPr>
        <w:t>микропредприятия</w:t>
      </w:r>
      <w:proofErr w:type="spellEnd"/>
      <w:r w:rsidRPr="00C4432D">
        <w:rPr>
          <w:rFonts w:ascii="Times New Roman" w:hAnsi="Times New Roman"/>
          <w:bCs/>
          <w:sz w:val="28"/>
          <w:lang w:val="ru-RU"/>
        </w:rPr>
        <w:t xml:space="preserve"> не может продолжаться более сорока часов.</w:t>
      </w:r>
    </w:p>
    <w:p w:rsidR="000E7BBF" w:rsidRPr="000E7BBF" w:rsidRDefault="000E7BBF" w:rsidP="00C4432D">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r w:rsidR="00E10F71">
        <w:rPr>
          <w:rStyle w:val="a5"/>
          <w:rFonts w:ascii="Times New Roman" w:hAnsi="Times New Roman"/>
          <w:color w:val="FF0000"/>
          <w:sz w:val="28"/>
        </w:rPr>
        <w:t xml:space="preserve"> </w:t>
      </w:r>
    </w:p>
    <w:p w:rsidR="000E7BBF" w:rsidRPr="000E7BBF" w:rsidRDefault="000E7BBF" w:rsidP="000E7BBF">
      <w:pPr>
        <w:pStyle w:val="ConsPlusNormal"/>
        <w:ind w:firstLine="709"/>
        <w:jc w:val="both"/>
        <w:rPr>
          <w:sz w:val="28"/>
        </w:rPr>
      </w:pPr>
      <w:bookmarkStart w:id="3"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3"/>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w:t>
      </w:r>
      <w:r w:rsidRPr="000E7BBF">
        <w:rPr>
          <w:sz w:val="28"/>
        </w:rPr>
        <w:lastRenderedPageBreak/>
        <w:t>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2"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Федеральным законом.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Default="000E7BBF" w:rsidP="000E7BBF">
      <w:pPr>
        <w:pStyle w:val="ConsPlusNormal"/>
        <w:tabs>
          <w:tab w:val="left" w:pos="284"/>
        </w:tabs>
        <w:ind w:firstLine="0"/>
        <w:jc w:val="center"/>
        <w:rPr>
          <w:sz w:val="28"/>
        </w:rPr>
      </w:pPr>
      <w:r w:rsidRPr="000E7BBF">
        <w:rPr>
          <w:sz w:val="28"/>
        </w:rPr>
        <w:t>4.7. Инспекционный визит</w:t>
      </w:r>
    </w:p>
    <w:p w:rsidR="00C247F8" w:rsidRPr="000E7BBF" w:rsidRDefault="00C247F8" w:rsidP="000E7BBF">
      <w:pPr>
        <w:pStyle w:val="ConsPlusNormal"/>
        <w:tabs>
          <w:tab w:val="left" w:pos="284"/>
        </w:tabs>
        <w:ind w:firstLine="0"/>
        <w:jc w:val="center"/>
        <w:rPr>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r w:rsidR="00E10F71">
        <w:rPr>
          <w:rStyle w:val="a5"/>
          <w:rFonts w:ascii="Times New Roman" w:hAnsi="Times New Roman"/>
          <w:color w:val="FF0000"/>
          <w:sz w:val="28"/>
        </w:rPr>
        <w:t xml:space="preserve"> </w:t>
      </w:r>
    </w:p>
    <w:p w:rsidR="000E7BBF" w:rsidRPr="000E7BBF" w:rsidRDefault="000E7BBF" w:rsidP="000E7BBF">
      <w:pPr>
        <w:pStyle w:val="ConsPlusNormal"/>
        <w:ind w:firstLine="709"/>
        <w:jc w:val="both"/>
        <w:rPr>
          <w:sz w:val="28"/>
        </w:rPr>
      </w:pPr>
      <w:bookmarkStart w:id="4"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4"/>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r w:rsidR="00C4432D" w:rsidRPr="00C4432D">
        <w:rPr>
          <w:rFonts w:ascii="Times New Roman" w:hAnsi="Times New Roman" w:cs="Times New Roman"/>
          <w:bCs/>
          <w:sz w:val="28"/>
          <w:szCs w:val="28"/>
        </w:rPr>
        <w:t>пунктами 3-6 части 1, частью 3 статьи 57</w:t>
      </w:r>
      <w:r w:rsidR="00C4432D">
        <w:rPr>
          <w:rFonts w:ascii="Times New Roman" w:hAnsi="Times New Roman" w:cs="Times New Roman"/>
          <w:bCs/>
          <w:sz w:val="28"/>
          <w:szCs w:val="28"/>
        </w:rPr>
        <w:t xml:space="preserve"> </w:t>
      </w:r>
      <w:r w:rsidRPr="000E7BBF">
        <w:rPr>
          <w:rFonts w:ascii="Times New Roman" w:hAnsi="Times New Roman" w:cs="Times New Roman"/>
          <w:sz w:val="28"/>
          <w:szCs w:val="28"/>
        </w:rPr>
        <w:t>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3E666D" w:rsidRDefault="003E666D"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w:t>
      </w:r>
      <w:r w:rsidRPr="000E7BBF">
        <w:rPr>
          <w:rFonts w:ascii="Times New Roman" w:hAnsi="Times New Roman" w:cs="Times New Roman"/>
          <w:sz w:val="28"/>
          <w:szCs w:val="28"/>
        </w:rPr>
        <w:lastRenderedPageBreak/>
        <w:t>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w:t>
      </w:r>
      <w:r w:rsidR="00C4432D">
        <w:rPr>
          <w:rFonts w:ascii="Times New Roman" w:hAnsi="Times New Roman" w:cs="Times New Roman"/>
          <w:sz w:val="28"/>
          <w:szCs w:val="28"/>
        </w:rPr>
        <w:t>йской Федерации о виде контроля;</w:t>
      </w:r>
    </w:p>
    <w:p w:rsidR="00C4432D" w:rsidRPr="000E7BBF" w:rsidRDefault="00C4432D" w:rsidP="000E7BBF">
      <w:pPr>
        <w:pStyle w:val="HTML"/>
        <w:ind w:firstLine="709"/>
        <w:jc w:val="both"/>
        <w:rPr>
          <w:rFonts w:ascii="Times New Roman" w:hAnsi="Times New Roman" w:cs="Times New Roman"/>
          <w:sz w:val="28"/>
          <w:szCs w:val="28"/>
        </w:rPr>
      </w:pPr>
      <w:r w:rsidRPr="00C4432D">
        <w:rPr>
          <w:rFonts w:ascii="Times New Roman" w:hAnsi="Times New Roman" w:cs="Times New Roman"/>
          <w:bCs/>
          <w:sz w:val="28"/>
          <w:szCs w:val="28"/>
        </w:rPr>
        <w:t>5) также иные контрольные действия</w:t>
      </w:r>
      <w:r w:rsidRPr="00C4432D">
        <w:rPr>
          <w:rFonts w:ascii="Times New Roman" w:hAnsi="Times New Roman" w:cs="Times New Roman"/>
          <w:bCs/>
          <w:sz w:val="28"/>
          <w:szCs w:val="28"/>
          <w:lang w:val="x-none"/>
        </w:rPr>
        <w:t>.</w:t>
      </w:r>
    </w:p>
    <w:p w:rsidR="000E7BBF" w:rsidRPr="000E7BBF" w:rsidRDefault="000E7BBF" w:rsidP="000E7BBF">
      <w:pPr>
        <w:pStyle w:val="ConsPlusNormal"/>
        <w:ind w:firstLine="709"/>
        <w:jc w:val="both"/>
        <w:rPr>
          <w:szCs w:val="24"/>
        </w:rPr>
      </w:pPr>
    </w:p>
    <w:p w:rsidR="000E7BBF" w:rsidRDefault="000E7BBF" w:rsidP="000E7BBF">
      <w:pPr>
        <w:pStyle w:val="ConsPlusNormal"/>
        <w:ind w:firstLine="0"/>
        <w:jc w:val="center"/>
        <w:rPr>
          <w:sz w:val="28"/>
        </w:rPr>
      </w:pPr>
      <w:r w:rsidRPr="000E7BBF">
        <w:rPr>
          <w:sz w:val="28"/>
        </w:rPr>
        <w:t>4.9. Выездное обследование</w:t>
      </w:r>
    </w:p>
    <w:p w:rsidR="00C247F8" w:rsidRPr="000E7BBF" w:rsidRDefault="00C247F8" w:rsidP="000E7BBF">
      <w:pPr>
        <w:pStyle w:val="ConsPlusNormal"/>
        <w:ind w:firstLine="0"/>
        <w:jc w:val="center"/>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00E10F71">
        <w:rPr>
          <w:rStyle w:val="a5"/>
          <w:rFonts w:ascii="Times New Roman" w:hAnsi="Times New Roman"/>
          <w:color w:val="FF0000"/>
          <w:sz w:val="28"/>
          <w:szCs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Default="000E7BBF" w:rsidP="000E7BBF">
      <w:pPr>
        <w:pStyle w:val="ConsPlusNormal"/>
        <w:ind w:firstLine="0"/>
        <w:jc w:val="center"/>
        <w:rPr>
          <w:color w:val="FF0000"/>
          <w:sz w:val="28"/>
        </w:rPr>
      </w:pPr>
      <w:r w:rsidRPr="000E7BBF">
        <w:rPr>
          <w:b/>
          <w:sz w:val="28"/>
        </w:rPr>
        <w:t>5. Досудебное обжалование</w:t>
      </w:r>
      <w:r w:rsidR="00E10F71">
        <w:rPr>
          <w:rStyle w:val="a5"/>
          <w:rFonts w:ascii="Times New Roman" w:hAnsi="Times New Roman"/>
          <w:color w:val="FF0000"/>
          <w:sz w:val="28"/>
        </w:rPr>
        <w:t xml:space="preserve"> </w:t>
      </w:r>
    </w:p>
    <w:p w:rsidR="00C247F8" w:rsidRPr="000E7BBF" w:rsidRDefault="00C247F8" w:rsidP="000E7BBF">
      <w:pPr>
        <w:pStyle w:val="ConsPlusNormal"/>
        <w:ind w:firstLine="0"/>
        <w:jc w:val="center"/>
        <w:rPr>
          <w:b/>
          <w:sz w:val="28"/>
        </w:rPr>
      </w:pPr>
    </w:p>
    <w:p w:rsidR="000E7BBF" w:rsidRPr="000E7BBF" w:rsidRDefault="001E153F" w:rsidP="000E7BBF">
      <w:pPr>
        <w:pStyle w:val="ConsPlusNormal"/>
        <w:ind w:firstLine="709"/>
        <w:jc w:val="both"/>
        <w:rPr>
          <w:sz w:val="28"/>
        </w:rPr>
      </w:pPr>
      <w:r>
        <w:rPr>
          <w:sz w:val="28"/>
        </w:rPr>
        <w:t>Утратило силу.</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lastRenderedPageBreak/>
        <w:t xml:space="preserve">6. Ключевые показатели вида контроля и их целевые значения </w:t>
      </w:r>
    </w:p>
    <w:p w:rsid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для муниципального контроля</w:t>
      </w:r>
    </w:p>
    <w:p w:rsidR="00C247F8" w:rsidRPr="00C247F8" w:rsidRDefault="00C247F8" w:rsidP="000E7BBF">
      <w:pPr>
        <w:pStyle w:val="a8"/>
        <w:widowControl/>
        <w:tabs>
          <w:tab w:val="left" w:pos="1134"/>
        </w:tabs>
        <w:ind w:left="0"/>
        <w:jc w:val="center"/>
        <w:rPr>
          <w:rFonts w:ascii="Times New Roman" w:hAnsi="Times New Roman"/>
          <w:b/>
          <w:sz w:val="28"/>
          <w:lang w:val="ru-RU"/>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5" w:name="_Hlk73956884"/>
      <w:r w:rsidRPr="000E7BBF">
        <w:rPr>
          <w:rFonts w:ascii="Times New Roman" w:hAnsi="Times New Roman"/>
          <w:sz w:val="28"/>
        </w:rPr>
        <w:t>и их целевые значения, индикативные показатели</w:t>
      </w:r>
      <w:bookmarkEnd w:id="5"/>
      <w:r w:rsidRPr="000E7BBF">
        <w:rPr>
          <w:rFonts w:ascii="Times New Roman" w:hAnsi="Times New Roman"/>
          <w:sz w:val="28"/>
        </w:rPr>
        <w:t xml:space="preserve"> установлены приложением 4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Default="000E7BBF"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BF0142" w:rsidRDefault="00E10F71" w:rsidP="00E10F71">
      <w:pPr>
        <w:widowControl/>
        <w:ind w:left="4536"/>
        <w:rPr>
          <w:rFonts w:ascii="Times New Roman" w:hAnsi="Times New Roman"/>
          <w:sz w:val="28"/>
          <w:szCs w:val="28"/>
        </w:rPr>
      </w:pPr>
      <w:r>
        <w:rPr>
          <w:rFonts w:ascii="Times New Roman" w:hAnsi="Times New Roman"/>
          <w:sz w:val="28"/>
          <w:szCs w:val="28"/>
        </w:rPr>
        <w:t xml:space="preserve">   </w:t>
      </w: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C247F8" w:rsidRDefault="00C247F8"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BF0142" w:rsidRDefault="00BF0142" w:rsidP="00E10F71">
      <w:pPr>
        <w:widowControl/>
        <w:ind w:left="4536"/>
        <w:rPr>
          <w:rFonts w:ascii="Times New Roman" w:hAnsi="Times New Roman"/>
          <w:sz w:val="28"/>
          <w:szCs w:val="28"/>
        </w:rPr>
      </w:pPr>
    </w:p>
    <w:p w:rsidR="000A51A8" w:rsidRDefault="000A51A8" w:rsidP="000A51A8">
      <w:pPr>
        <w:pStyle w:val="ConsPlusNormal"/>
        <w:jc w:val="both"/>
        <w:rPr>
          <w:sz w:val="28"/>
        </w:rPr>
      </w:pPr>
    </w:p>
    <w:p w:rsidR="000A51A8" w:rsidRDefault="000A51A8" w:rsidP="000A51A8">
      <w:pPr>
        <w:pStyle w:val="ConsPlusNormal"/>
        <w:jc w:val="both"/>
        <w:rPr>
          <w:sz w:val="28"/>
        </w:rPr>
      </w:pPr>
    </w:p>
    <w:p w:rsidR="000A51A8" w:rsidRDefault="000A51A8" w:rsidP="000A51A8">
      <w:pPr>
        <w:pStyle w:val="ConsPlusNormal"/>
        <w:jc w:val="both"/>
        <w:rPr>
          <w:sz w:val="28"/>
        </w:rPr>
      </w:pPr>
    </w:p>
    <w:p w:rsidR="000A51A8" w:rsidRDefault="000A51A8" w:rsidP="000A51A8">
      <w:pPr>
        <w:pStyle w:val="ConsPlusNormal"/>
        <w:jc w:val="both"/>
        <w:rPr>
          <w:sz w:val="28"/>
        </w:rPr>
      </w:pPr>
    </w:p>
    <w:p w:rsidR="000A51A8" w:rsidRDefault="000A51A8" w:rsidP="000A51A8">
      <w:pPr>
        <w:pStyle w:val="ConsPlusNormal"/>
        <w:jc w:val="both"/>
        <w:rPr>
          <w:sz w:val="28"/>
        </w:rPr>
      </w:pPr>
    </w:p>
    <w:p w:rsidR="000A51A8" w:rsidRDefault="000A51A8" w:rsidP="000A51A8">
      <w:pPr>
        <w:pStyle w:val="ConsPlusNormal"/>
        <w:jc w:val="both"/>
        <w:rPr>
          <w:sz w:val="28"/>
        </w:rPr>
      </w:pPr>
    </w:p>
    <w:p w:rsidR="000A51A8" w:rsidRDefault="000A51A8" w:rsidP="000A51A8">
      <w:pPr>
        <w:pStyle w:val="ConsPlusNormal"/>
        <w:jc w:val="both"/>
        <w:rPr>
          <w:sz w:val="28"/>
        </w:rPr>
      </w:pPr>
    </w:p>
    <w:p w:rsidR="000A51A8" w:rsidRDefault="000A51A8" w:rsidP="002F2241">
      <w:pPr>
        <w:pStyle w:val="ConsPlusNormal"/>
        <w:ind w:firstLine="0"/>
        <w:jc w:val="both"/>
        <w:rPr>
          <w:sz w:val="28"/>
        </w:rPr>
      </w:pPr>
    </w:p>
    <w:p w:rsidR="000A51A8" w:rsidRPr="000A51A8" w:rsidRDefault="000A51A8" w:rsidP="000A51A8">
      <w:pPr>
        <w:pStyle w:val="ConsPlusNormal"/>
        <w:jc w:val="right"/>
        <w:rPr>
          <w:sz w:val="28"/>
        </w:rPr>
      </w:pPr>
      <w:r w:rsidRPr="000A51A8">
        <w:rPr>
          <w:sz w:val="28"/>
        </w:rPr>
        <w:lastRenderedPageBreak/>
        <w:t>Приложение 1</w:t>
      </w:r>
    </w:p>
    <w:p w:rsidR="000A51A8" w:rsidRPr="000A51A8" w:rsidRDefault="000A51A8" w:rsidP="000A51A8">
      <w:pPr>
        <w:pStyle w:val="ConsPlusNormal"/>
        <w:jc w:val="right"/>
        <w:rPr>
          <w:sz w:val="28"/>
        </w:rPr>
      </w:pPr>
      <w:r w:rsidRPr="000A51A8">
        <w:rPr>
          <w:sz w:val="28"/>
        </w:rPr>
        <w:t xml:space="preserve">   к Положению о муниципальном </w:t>
      </w:r>
    </w:p>
    <w:p w:rsidR="000A51A8" w:rsidRPr="000A51A8" w:rsidRDefault="000A51A8" w:rsidP="000A51A8">
      <w:pPr>
        <w:pStyle w:val="ConsPlusNormal"/>
        <w:jc w:val="right"/>
        <w:rPr>
          <w:sz w:val="28"/>
        </w:rPr>
      </w:pPr>
      <w:r w:rsidRPr="000A51A8">
        <w:rPr>
          <w:sz w:val="28"/>
        </w:rPr>
        <w:t xml:space="preserve">   жилищном контроле на территории</w:t>
      </w:r>
    </w:p>
    <w:p w:rsidR="000A51A8" w:rsidRPr="000A51A8" w:rsidRDefault="000A51A8" w:rsidP="000A51A8">
      <w:pPr>
        <w:pStyle w:val="ConsPlusNormal"/>
        <w:jc w:val="right"/>
        <w:rPr>
          <w:sz w:val="28"/>
        </w:rPr>
      </w:pPr>
      <w:r w:rsidRPr="000A51A8">
        <w:rPr>
          <w:sz w:val="28"/>
        </w:rPr>
        <w:t xml:space="preserve">   </w:t>
      </w:r>
      <w:proofErr w:type="spellStart"/>
      <w:r w:rsidRPr="000A51A8">
        <w:rPr>
          <w:sz w:val="28"/>
        </w:rPr>
        <w:t>Стуловского</w:t>
      </w:r>
      <w:proofErr w:type="spellEnd"/>
      <w:r w:rsidRPr="000A51A8">
        <w:rPr>
          <w:sz w:val="28"/>
        </w:rPr>
        <w:t xml:space="preserve"> сельского поселения</w:t>
      </w:r>
    </w:p>
    <w:p w:rsidR="000A51A8" w:rsidRPr="000A51A8" w:rsidRDefault="000A51A8" w:rsidP="000A51A8">
      <w:pPr>
        <w:pStyle w:val="ConsPlusNormal"/>
        <w:jc w:val="right"/>
        <w:rPr>
          <w:sz w:val="28"/>
        </w:rPr>
      </w:pPr>
      <w:r w:rsidRPr="000A51A8">
        <w:rPr>
          <w:sz w:val="28"/>
        </w:rPr>
        <w:t xml:space="preserve">   Слободского района Кировской</w:t>
      </w:r>
    </w:p>
    <w:p w:rsidR="000A51A8" w:rsidRPr="000A51A8" w:rsidRDefault="000A51A8" w:rsidP="000A51A8">
      <w:pPr>
        <w:pStyle w:val="ConsPlusNormal"/>
        <w:jc w:val="right"/>
        <w:rPr>
          <w:i/>
          <w:sz w:val="28"/>
        </w:rPr>
      </w:pPr>
      <w:r w:rsidRPr="000A51A8">
        <w:rPr>
          <w:sz w:val="28"/>
        </w:rPr>
        <w:t xml:space="preserve">   области</w:t>
      </w:r>
    </w:p>
    <w:p w:rsidR="000A51A8" w:rsidRPr="000A51A8" w:rsidRDefault="000A51A8" w:rsidP="000A51A8">
      <w:pPr>
        <w:pStyle w:val="ConsPlusNormal"/>
        <w:jc w:val="both"/>
        <w:rPr>
          <w:sz w:val="28"/>
        </w:rPr>
      </w:pPr>
    </w:p>
    <w:p w:rsidR="000A51A8" w:rsidRPr="000A51A8" w:rsidRDefault="000A51A8" w:rsidP="000A51A8">
      <w:pPr>
        <w:pStyle w:val="ConsPlusNormal"/>
        <w:jc w:val="both"/>
        <w:rPr>
          <w:sz w:val="28"/>
        </w:rPr>
      </w:pPr>
    </w:p>
    <w:p w:rsidR="000A51A8" w:rsidRPr="000A51A8" w:rsidRDefault="000A51A8" w:rsidP="000A51A8">
      <w:pPr>
        <w:pStyle w:val="ConsPlusNormal"/>
        <w:jc w:val="center"/>
        <w:rPr>
          <w:sz w:val="28"/>
        </w:rPr>
      </w:pPr>
      <w:r w:rsidRPr="000A51A8">
        <w:rPr>
          <w:b/>
          <w:sz w:val="28"/>
        </w:rPr>
        <w:t xml:space="preserve">Перечень должностных лиц администрации </w:t>
      </w:r>
      <w:proofErr w:type="spellStart"/>
      <w:r w:rsidRPr="000A51A8">
        <w:rPr>
          <w:b/>
          <w:sz w:val="28"/>
        </w:rPr>
        <w:t>Стуловского</w:t>
      </w:r>
      <w:proofErr w:type="spellEnd"/>
      <w:r w:rsidRPr="000A51A8">
        <w:rPr>
          <w:b/>
          <w:sz w:val="28"/>
        </w:rPr>
        <w:t xml:space="preserve"> сельского поселения, уполномоченных на осуществление муниципального жилищного контроля</w:t>
      </w:r>
    </w:p>
    <w:p w:rsidR="000A51A8" w:rsidRPr="000A51A8" w:rsidRDefault="000A51A8" w:rsidP="000A51A8">
      <w:pPr>
        <w:pStyle w:val="ConsPlusNormal"/>
        <w:jc w:val="both"/>
        <w:rPr>
          <w:sz w:val="28"/>
        </w:rPr>
      </w:pPr>
    </w:p>
    <w:p w:rsidR="000A51A8" w:rsidRPr="000A51A8" w:rsidRDefault="000A51A8" w:rsidP="000A51A8">
      <w:pPr>
        <w:pStyle w:val="ConsPlusNormal"/>
        <w:ind w:firstLine="0"/>
        <w:jc w:val="both"/>
        <w:rPr>
          <w:sz w:val="28"/>
        </w:rPr>
      </w:pPr>
      <w:r w:rsidRPr="000A51A8">
        <w:rPr>
          <w:sz w:val="28"/>
        </w:rPr>
        <w:t>НЕВИНСКАЯ                               - глава администрации, председатель</w:t>
      </w:r>
    </w:p>
    <w:p w:rsidR="000A51A8" w:rsidRPr="000A51A8" w:rsidRDefault="000A51A8" w:rsidP="000A51A8">
      <w:pPr>
        <w:pStyle w:val="ConsPlusNormal"/>
        <w:ind w:firstLine="0"/>
        <w:jc w:val="both"/>
        <w:rPr>
          <w:sz w:val="28"/>
        </w:rPr>
      </w:pPr>
      <w:r w:rsidRPr="000A51A8">
        <w:rPr>
          <w:sz w:val="28"/>
        </w:rPr>
        <w:t>Наталья Анатольевна                      комиссии</w:t>
      </w:r>
    </w:p>
    <w:p w:rsidR="000A51A8" w:rsidRPr="000A51A8" w:rsidRDefault="000A51A8" w:rsidP="000A51A8">
      <w:pPr>
        <w:pStyle w:val="ConsPlusNormal"/>
        <w:jc w:val="both"/>
        <w:rPr>
          <w:sz w:val="28"/>
        </w:rPr>
      </w:pPr>
      <w:r w:rsidRPr="000A51A8">
        <w:rPr>
          <w:sz w:val="28"/>
        </w:rPr>
        <w:t xml:space="preserve">                                  </w:t>
      </w:r>
    </w:p>
    <w:p w:rsidR="000A51A8" w:rsidRPr="000A51A8" w:rsidRDefault="000A51A8" w:rsidP="000A51A8">
      <w:pPr>
        <w:pStyle w:val="ConsPlusNormal"/>
        <w:ind w:firstLine="0"/>
        <w:jc w:val="both"/>
        <w:rPr>
          <w:sz w:val="28"/>
        </w:rPr>
      </w:pPr>
      <w:r w:rsidRPr="000A51A8">
        <w:rPr>
          <w:sz w:val="28"/>
        </w:rPr>
        <w:t>Члены комиссии:</w:t>
      </w:r>
    </w:p>
    <w:p w:rsidR="000A51A8" w:rsidRPr="000A51A8" w:rsidRDefault="000A51A8" w:rsidP="000A51A8">
      <w:pPr>
        <w:pStyle w:val="ConsPlusNormal"/>
        <w:jc w:val="both"/>
        <w:rPr>
          <w:sz w:val="28"/>
        </w:rPr>
      </w:pPr>
    </w:p>
    <w:p w:rsidR="000A51A8" w:rsidRPr="000A51A8" w:rsidRDefault="000A51A8" w:rsidP="000A51A8">
      <w:pPr>
        <w:pStyle w:val="ConsPlusNormal"/>
        <w:ind w:firstLine="0"/>
        <w:jc w:val="both"/>
        <w:rPr>
          <w:sz w:val="28"/>
        </w:rPr>
      </w:pPr>
      <w:r w:rsidRPr="000A51A8">
        <w:rPr>
          <w:sz w:val="28"/>
        </w:rPr>
        <w:t>РЯБОВА                                        - заместитель главы администрации,</w:t>
      </w:r>
    </w:p>
    <w:p w:rsidR="000A51A8" w:rsidRPr="000A51A8" w:rsidRDefault="000A51A8" w:rsidP="000A51A8">
      <w:pPr>
        <w:pStyle w:val="ConsPlusNormal"/>
        <w:ind w:firstLine="0"/>
        <w:jc w:val="both"/>
        <w:rPr>
          <w:sz w:val="28"/>
        </w:rPr>
      </w:pPr>
      <w:r w:rsidRPr="000A51A8">
        <w:rPr>
          <w:sz w:val="28"/>
        </w:rPr>
        <w:t xml:space="preserve">Татьяна Федоровна                         заместитель председателя комиссии      </w:t>
      </w:r>
    </w:p>
    <w:p w:rsidR="000A51A8" w:rsidRPr="000A51A8" w:rsidRDefault="000A51A8" w:rsidP="000A51A8">
      <w:pPr>
        <w:pStyle w:val="ConsPlusNormal"/>
        <w:jc w:val="both"/>
        <w:rPr>
          <w:sz w:val="28"/>
        </w:rPr>
      </w:pPr>
      <w:r w:rsidRPr="000A51A8">
        <w:rPr>
          <w:sz w:val="28"/>
        </w:rPr>
        <w:t xml:space="preserve">                                                 </w:t>
      </w:r>
    </w:p>
    <w:p w:rsidR="000A51A8" w:rsidRPr="000A51A8" w:rsidRDefault="000A51A8" w:rsidP="000A51A8">
      <w:pPr>
        <w:pStyle w:val="ConsPlusNormal"/>
        <w:ind w:firstLine="0"/>
        <w:jc w:val="both"/>
        <w:rPr>
          <w:sz w:val="28"/>
        </w:rPr>
      </w:pPr>
      <w:r w:rsidRPr="000A51A8">
        <w:rPr>
          <w:sz w:val="28"/>
        </w:rPr>
        <w:t>РЫЛОВА                                       - специалист 1 категории администрации</w:t>
      </w:r>
    </w:p>
    <w:p w:rsidR="000A51A8" w:rsidRPr="000A51A8" w:rsidRDefault="000A51A8" w:rsidP="000A51A8">
      <w:pPr>
        <w:pStyle w:val="ConsPlusNormal"/>
        <w:ind w:firstLine="0"/>
        <w:jc w:val="both"/>
        <w:rPr>
          <w:sz w:val="28"/>
        </w:rPr>
      </w:pPr>
      <w:r w:rsidRPr="000A51A8">
        <w:rPr>
          <w:sz w:val="28"/>
        </w:rPr>
        <w:t xml:space="preserve">Наталья </w:t>
      </w:r>
      <w:proofErr w:type="spellStart"/>
      <w:r w:rsidRPr="000A51A8">
        <w:rPr>
          <w:sz w:val="28"/>
        </w:rPr>
        <w:t>Викентьевна</w:t>
      </w:r>
      <w:proofErr w:type="spellEnd"/>
      <w:r w:rsidRPr="000A51A8">
        <w:rPr>
          <w:sz w:val="28"/>
        </w:rPr>
        <w:t xml:space="preserve">                    </w:t>
      </w:r>
    </w:p>
    <w:p w:rsidR="000A51A8" w:rsidRPr="000A51A8" w:rsidRDefault="000A51A8" w:rsidP="000A51A8">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2F2241">
      <w:pPr>
        <w:pStyle w:val="ConsPlusNormal"/>
        <w:spacing w:line="192" w:lineRule="auto"/>
        <w:ind w:left="4535" w:firstLine="0"/>
        <w:jc w:val="right"/>
        <w:outlineLvl w:val="1"/>
        <w:rPr>
          <w:sz w:val="28"/>
          <w:szCs w:val="28"/>
        </w:rPr>
      </w:pPr>
      <w:r w:rsidRPr="000E7BBF">
        <w:rPr>
          <w:i/>
        </w:rPr>
        <w:br w:type="page"/>
      </w:r>
      <w:r w:rsidR="00E10F71">
        <w:rPr>
          <w:i/>
        </w:rPr>
        <w:lastRenderedPageBreak/>
        <w:t xml:space="preserve"> </w:t>
      </w:r>
      <w:r w:rsidRPr="000E7BBF">
        <w:rPr>
          <w:sz w:val="28"/>
          <w:szCs w:val="28"/>
        </w:rPr>
        <w:t xml:space="preserve">Приложение </w:t>
      </w:r>
      <w:r w:rsidR="00E10F71">
        <w:rPr>
          <w:sz w:val="28"/>
          <w:szCs w:val="28"/>
        </w:rPr>
        <w:t>2</w:t>
      </w:r>
    </w:p>
    <w:p w:rsidR="00E15D0C" w:rsidRPr="00E15D0C" w:rsidRDefault="00E15D0C" w:rsidP="002F2241">
      <w:pPr>
        <w:widowControl/>
        <w:ind w:left="4536"/>
        <w:jc w:val="right"/>
        <w:rPr>
          <w:rFonts w:ascii="Times New Roman" w:hAnsi="Times New Roman"/>
          <w:sz w:val="28"/>
          <w:szCs w:val="28"/>
        </w:rPr>
      </w:pPr>
      <w:r>
        <w:rPr>
          <w:rFonts w:ascii="Times New Roman" w:hAnsi="Times New Roman"/>
          <w:sz w:val="28"/>
          <w:szCs w:val="28"/>
        </w:rPr>
        <w:t xml:space="preserve"> </w:t>
      </w:r>
      <w:r w:rsidR="000E7BBF" w:rsidRPr="000E7BBF">
        <w:rPr>
          <w:rFonts w:ascii="Times New Roman" w:hAnsi="Times New Roman"/>
          <w:sz w:val="28"/>
          <w:szCs w:val="28"/>
        </w:rPr>
        <w:t xml:space="preserve">к </w:t>
      </w:r>
      <w:r w:rsidRPr="00E15D0C">
        <w:rPr>
          <w:rFonts w:ascii="Times New Roman" w:hAnsi="Times New Roman"/>
          <w:sz w:val="28"/>
          <w:szCs w:val="28"/>
        </w:rPr>
        <w:t xml:space="preserve">Положению о муниципальном </w:t>
      </w:r>
    </w:p>
    <w:p w:rsidR="00E15D0C" w:rsidRPr="00E15D0C" w:rsidRDefault="00E15D0C" w:rsidP="002F2241">
      <w:pPr>
        <w:widowControl/>
        <w:ind w:left="4536"/>
        <w:jc w:val="right"/>
        <w:rPr>
          <w:rFonts w:ascii="Times New Roman" w:hAnsi="Times New Roman"/>
          <w:sz w:val="28"/>
          <w:szCs w:val="28"/>
        </w:rPr>
      </w:pPr>
      <w:r>
        <w:rPr>
          <w:rFonts w:ascii="Times New Roman" w:hAnsi="Times New Roman"/>
          <w:sz w:val="28"/>
          <w:szCs w:val="28"/>
        </w:rPr>
        <w:t xml:space="preserve"> </w:t>
      </w:r>
      <w:r w:rsidRPr="00E15D0C">
        <w:rPr>
          <w:rFonts w:ascii="Times New Roman" w:hAnsi="Times New Roman"/>
          <w:sz w:val="28"/>
          <w:szCs w:val="28"/>
        </w:rPr>
        <w:t>жилищном контроле на территории</w:t>
      </w:r>
    </w:p>
    <w:p w:rsidR="00E15D0C" w:rsidRPr="00E15D0C" w:rsidRDefault="00E15D0C" w:rsidP="002F2241">
      <w:pPr>
        <w:widowControl/>
        <w:ind w:left="4536"/>
        <w:jc w:val="right"/>
        <w:rPr>
          <w:rFonts w:ascii="Times New Roman" w:hAnsi="Times New Roman"/>
          <w:sz w:val="28"/>
          <w:szCs w:val="28"/>
        </w:rPr>
      </w:pPr>
      <w:r w:rsidRPr="00E15D0C">
        <w:rPr>
          <w:rFonts w:ascii="Times New Roman" w:hAnsi="Times New Roman"/>
          <w:sz w:val="28"/>
          <w:szCs w:val="28"/>
        </w:rPr>
        <w:t xml:space="preserve"> </w:t>
      </w:r>
      <w:proofErr w:type="spellStart"/>
      <w:r w:rsidRPr="00E15D0C">
        <w:rPr>
          <w:rFonts w:ascii="Times New Roman" w:hAnsi="Times New Roman"/>
          <w:sz w:val="28"/>
          <w:szCs w:val="28"/>
        </w:rPr>
        <w:t>Стуловского</w:t>
      </w:r>
      <w:proofErr w:type="spellEnd"/>
      <w:r w:rsidRPr="00E15D0C">
        <w:rPr>
          <w:rFonts w:ascii="Times New Roman" w:hAnsi="Times New Roman"/>
          <w:sz w:val="28"/>
          <w:szCs w:val="28"/>
        </w:rPr>
        <w:t xml:space="preserve"> сельского поселения</w:t>
      </w:r>
    </w:p>
    <w:p w:rsidR="00E15D0C" w:rsidRPr="00E15D0C" w:rsidRDefault="00E15D0C" w:rsidP="002F2241">
      <w:pPr>
        <w:widowControl/>
        <w:ind w:left="4536"/>
        <w:jc w:val="right"/>
        <w:rPr>
          <w:rFonts w:ascii="Times New Roman" w:hAnsi="Times New Roman"/>
          <w:sz w:val="28"/>
          <w:szCs w:val="28"/>
        </w:rPr>
      </w:pPr>
      <w:r>
        <w:rPr>
          <w:rFonts w:ascii="Times New Roman" w:hAnsi="Times New Roman"/>
          <w:sz w:val="28"/>
          <w:szCs w:val="28"/>
        </w:rPr>
        <w:t xml:space="preserve"> </w:t>
      </w:r>
      <w:r w:rsidRPr="00E15D0C">
        <w:rPr>
          <w:rFonts w:ascii="Times New Roman" w:hAnsi="Times New Roman"/>
          <w:sz w:val="28"/>
          <w:szCs w:val="28"/>
        </w:rPr>
        <w:t>Слободского района Кировской</w:t>
      </w:r>
    </w:p>
    <w:p w:rsidR="000E7BBF" w:rsidRPr="0080091C" w:rsidRDefault="00E15D0C" w:rsidP="002F2241">
      <w:pPr>
        <w:widowControl/>
        <w:ind w:left="4536"/>
        <w:jc w:val="right"/>
        <w:rPr>
          <w:sz w:val="28"/>
          <w:szCs w:val="28"/>
          <w:shd w:val="clear" w:color="auto" w:fill="F1C100"/>
        </w:rPr>
      </w:pPr>
      <w:r>
        <w:rPr>
          <w:rFonts w:ascii="Times New Roman" w:hAnsi="Times New Roman"/>
          <w:sz w:val="28"/>
          <w:szCs w:val="28"/>
        </w:rPr>
        <w:t xml:space="preserve"> </w:t>
      </w:r>
      <w:r w:rsidRPr="00E15D0C">
        <w:rPr>
          <w:rFonts w:ascii="Times New Roman" w:hAnsi="Times New Roman"/>
          <w:sz w:val="28"/>
          <w:szCs w:val="28"/>
        </w:rPr>
        <w:t>области</w:t>
      </w:r>
    </w:p>
    <w:p w:rsidR="000E7BBF" w:rsidRPr="000E7BBF" w:rsidRDefault="000E7BBF" w:rsidP="000E7BBF">
      <w:pPr>
        <w:jc w:val="center"/>
        <w:rPr>
          <w:rFonts w:ascii="Times New Roman" w:hAnsi="Times New Roman"/>
          <w:b/>
          <w:bCs/>
          <w:sz w:val="28"/>
          <w:szCs w:val="28"/>
        </w:rPr>
      </w:pPr>
    </w:p>
    <w:p w:rsidR="002F2241" w:rsidRPr="002F2241" w:rsidRDefault="002F2241" w:rsidP="002F2241">
      <w:pPr>
        <w:ind w:firstLine="709"/>
        <w:jc w:val="center"/>
        <w:rPr>
          <w:rFonts w:ascii="Times New Roman" w:hAnsi="Times New Roman"/>
          <w:b/>
          <w:sz w:val="28"/>
          <w:szCs w:val="28"/>
        </w:rPr>
      </w:pPr>
      <w:r w:rsidRPr="002F2241">
        <w:rPr>
          <w:rFonts w:ascii="Times New Roman" w:hAnsi="Times New Roman"/>
          <w:b/>
          <w:bCs/>
          <w:sz w:val="28"/>
          <w:szCs w:val="28"/>
        </w:rPr>
        <w:t>ПЕРЕЧЕНЬ</w:t>
      </w:r>
    </w:p>
    <w:p w:rsidR="002F2241" w:rsidRPr="002F2241" w:rsidRDefault="002F2241" w:rsidP="002F2241">
      <w:pPr>
        <w:ind w:firstLine="709"/>
        <w:jc w:val="center"/>
        <w:rPr>
          <w:rFonts w:ascii="Times New Roman" w:hAnsi="Times New Roman"/>
          <w:b/>
          <w:bCs/>
          <w:sz w:val="28"/>
          <w:szCs w:val="28"/>
        </w:rPr>
      </w:pPr>
      <w:r w:rsidRPr="002F2241">
        <w:rPr>
          <w:rFonts w:ascii="Times New Roman" w:hAnsi="Times New Roman"/>
          <w:b/>
          <w:bCs/>
          <w:sz w:val="28"/>
          <w:szCs w:val="28"/>
        </w:rPr>
        <w:t>ИНДИКАТОРОВ РИСКА НАРУШЕНИЯ ОБЯЗАТЕЛЬНЫХ ТРЕБОВАНИЙ В СФЕРЕ</w:t>
      </w:r>
      <w:r w:rsidRPr="002F2241">
        <w:rPr>
          <w:rFonts w:ascii="Times New Roman" w:hAnsi="Times New Roman"/>
          <w:b/>
          <w:sz w:val="28"/>
          <w:szCs w:val="28"/>
        </w:rPr>
        <w:t xml:space="preserve"> </w:t>
      </w:r>
      <w:r w:rsidRPr="002F2241">
        <w:rPr>
          <w:rFonts w:ascii="Times New Roman" w:hAnsi="Times New Roman"/>
          <w:b/>
          <w:bCs/>
          <w:sz w:val="28"/>
          <w:szCs w:val="28"/>
        </w:rPr>
        <w:t>МУНИЦИПАЛЬНОГО ЖИЛИЩНОГО КОНТРОЛЯ</w:t>
      </w:r>
    </w:p>
    <w:p w:rsidR="002F2241" w:rsidRPr="002F2241" w:rsidRDefault="002F2241" w:rsidP="002F2241">
      <w:pPr>
        <w:ind w:firstLine="709"/>
        <w:jc w:val="both"/>
        <w:rPr>
          <w:rFonts w:ascii="Times New Roman" w:hAnsi="Times New Roman"/>
          <w:bCs/>
          <w:sz w:val="28"/>
          <w:szCs w:val="28"/>
        </w:rPr>
      </w:pPr>
    </w:p>
    <w:p w:rsidR="002F2241" w:rsidRPr="002F2241" w:rsidRDefault="002F2241" w:rsidP="002F2241">
      <w:pPr>
        <w:ind w:firstLine="709"/>
        <w:jc w:val="both"/>
        <w:rPr>
          <w:rFonts w:ascii="Times New Roman" w:hAnsi="Times New Roman"/>
          <w:sz w:val="28"/>
          <w:szCs w:val="28"/>
        </w:rPr>
      </w:pPr>
      <w:r w:rsidRPr="002F2241">
        <w:rPr>
          <w:rFonts w:ascii="Times New Roman" w:hAnsi="Times New Roman"/>
          <w:sz w:val="28"/>
          <w:szCs w:val="28"/>
        </w:rPr>
        <w:t> </w:t>
      </w:r>
    </w:p>
    <w:p w:rsidR="002F2241" w:rsidRPr="002F2241" w:rsidRDefault="002F2241" w:rsidP="002F2241">
      <w:pPr>
        <w:ind w:firstLine="709"/>
        <w:jc w:val="both"/>
        <w:rPr>
          <w:rFonts w:ascii="Times New Roman" w:hAnsi="Times New Roman"/>
          <w:sz w:val="28"/>
          <w:szCs w:val="28"/>
        </w:rPr>
      </w:pPr>
      <w:bookmarkStart w:id="6" w:name="p378"/>
      <w:bookmarkEnd w:id="6"/>
      <w:r w:rsidRPr="002F2241">
        <w:rPr>
          <w:rFonts w:ascii="Times New Roman" w:hAnsi="Times New Roman"/>
          <w:sz w:val="28"/>
          <w:szCs w:val="28"/>
        </w:rPr>
        <w:t>1.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r w:rsidRPr="002F2241">
        <w:rPr>
          <w:rFonts w:ascii="Times New Roman" w:hAnsi="Times New Roman"/>
          <w:bCs/>
          <w:sz w:val="28"/>
          <w:szCs w:val="28"/>
        </w:rPr>
        <w:t>.</w:t>
      </w:r>
    </w:p>
    <w:p w:rsidR="002F2241" w:rsidRPr="002F2241" w:rsidRDefault="00FF777B" w:rsidP="002F2241">
      <w:pPr>
        <w:ind w:firstLine="709"/>
        <w:jc w:val="both"/>
        <w:rPr>
          <w:rFonts w:ascii="Times New Roman" w:hAnsi="Times New Roman"/>
          <w:sz w:val="28"/>
          <w:szCs w:val="28"/>
        </w:rPr>
      </w:pPr>
      <w:r>
        <w:rPr>
          <w:rFonts w:ascii="Times New Roman" w:hAnsi="Times New Roman"/>
          <w:sz w:val="28"/>
          <w:szCs w:val="28"/>
        </w:rPr>
        <w:t>2</w:t>
      </w:r>
      <w:bookmarkStart w:id="7" w:name="_GoBack"/>
      <w:bookmarkEnd w:id="7"/>
      <w:r w:rsidR="002F2241" w:rsidRPr="002F2241">
        <w:rPr>
          <w:rFonts w:ascii="Times New Roman" w:hAnsi="Times New Roman"/>
          <w:sz w:val="28"/>
          <w:szCs w:val="28"/>
        </w:rPr>
        <w:t xml:space="preserve">. Неоднократные (два и более) случаи аварий, произошедшие на одном и том же объекте муниципального жилищного контроля, в течение трех месяцев подряд. </w:t>
      </w:r>
    </w:p>
    <w:p w:rsidR="000E7BBF" w:rsidRPr="002F2241"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0E7BBF" w:rsidRPr="000E7BBF" w:rsidRDefault="0080091C" w:rsidP="0080091C">
      <w:pPr>
        <w:pStyle w:val="ConsPlusNormal"/>
        <w:spacing w:line="192" w:lineRule="auto"/>
        <w:outlineLvl w:val="1"/>
        <w:rPr>
          <w:sz w:val="28"/>
          <w:szCs w:val="28"/>
        </w:rPr>
      </w:pPr>
      <w:r>
        <w:rPr>
          <w:sz w:val="28"/>
          <w:szCs w:val="28"/>
        </w:rPr>
        <w:lastRenderedPageBreak/>
        <w:t xml:space="preserve">                                                                                                                                   </w:t>
      </w:r>
      <w:r w:rsidR="000E7BBF" w:rsidRPr="000E7BBF">
        <w:rPr>
          <w:sz w:val="28"/>
          <w:szCs w:val="28"/>
        </w:rPr>
        <w:t xml:space="preserve">Приложение </w:t>
      </w:r>
      <w:r w:rsidR="00E10F71">
        <w:rPr>
          <w:sz w:val="28"/>
          <w:szCs w:val="28"/>
        </w:rPr>
        <w:t>3</w:t>
      </w:r>
    </w:p>
    <w:p w:rsidR="00E15D0C" w:rsidRPr="00E15D0C" w:rsidRDefault="00E15D0C" w:rsidP="00E15D0C">
      <w:pPr>
        <w:widowControl/>
        <w:ind w:left="4536"/>
        <w:jc w:val="center"/>
        <w:rPr>
          <w:rFonts w:ascii="Times New Roman" w:hAnsi="Times New Roman"/>
          <w:sz w:val="28"/>
          <w:szCs w:val="28"/>
        </w:rPr>
      </w:pPr>
      <w:r>
        <w:rPr>
          <w:rFonts w:ascii="Times New Roman" w:hAnsi="Times New Roman"/>
          <w:sz w:val="28"/>
          <w:szCs w:val="28"/>
        </w:rPr>
        <w:t xml:space="preserve">                                                               к </w:t>
      </w:r>
      <w:r w:rsidRPr="00E15D0C">
        <w:rPr>
          <w:rFonts w:ascii="Times New Roman" w:hAnsi="Times New Roman"/>
          <w:sz w:val="28"/>
          <w:szCs w:val="28"/>
        </w:rPr>
        <w:t xml:space="preserve">Положению о </w:t>
      </w:r>
      <w:proofErr w:type="gramStart"/>
      <w:r w:rsidRPr="00E15D0C">
        <w:rPr>
          <w:rFonts w:ascii="Times New Roman" w:hAnsi="Times New Roman"/>
          <w:sz w:val="28"/>
          <w:szCs w:val="28"/>
        </w:rPr>
        <w:t>муниципальном</w:t>
      </w:r>
      <w:proofErr w:type="gramEnd"/>
      <w:r w:rsidRPr="00E15D0C">
        <w:rPr>
          <w:rFonts w:ascii="Times New Roman" w:hAnsi="Times New Roman"/>
          <w:sz w:val="28"/>
          <w:szCs w:val="28"/>
        </w:rPr>
        <w:t xml:space="preserve"> </w:t>
      </w:r>
    </w:p>
    <w:p w:rsidR="00E15D0C" w:rsidRPr="00E15D0C" w:rsidRDefault="00E15D0C" w:rsidP="00E15D0C">
      <w:pPr>
        <w:widowControl/>
        <w:ind w:left="4536"/>
        <w:jc w:val="center"/>
        <w:rPr>
          <w:rFonts w:ascii="Times New Roman" w:hAnsi="Times New Roman"/>
          <w:sz w:val="28"/>
          <w:szCs w:val="28"/>
        </w:rPr>
      </w:pPr>
      <w:r w:rsidRPr="00E15D0C">
        <w:rPr>
          <w:rFonts w:ascii="Times New Roman" w:hAnsi="Times New Roman"/>
          <w:sz w:val="28"/>
          <w:szCs w:val="28"/>
        </w:rPr>
        <w:t xml:space="preserve">   </w:t>
      </w:r>
      <w:r>
        <w:rPr>
          <w:rFonts w:ascii="Times New Roman" w:hAnsi="Times New Roman"/>
          <w:sz w:val="28"/>
          <w:szCs w:val="28"/>
        </w:rPr>
        <w:t xml:space="preserve">                                                                  </w:t>
      </w:r>
      <w:r w:rsidRPr="00E15D0C">
        <w:rPr>
          <w:rFonts w:ascii="Times New Roman" w:hAnsi="Times New Roman"/>
          <w:sz w:val="28"/>
          <w:szCs w:val="28"/>
        </w:rPr>
        <w:t xml:space="preserve">жилищном </w:t>
      </w:r>
      <w:proofErr w:type="gramStart"/>
      <w:r w:rsidRPr="00E15D0C">
        <w:rPr>
          <w:rFonts w:ascii="Times New Roman" w:hAnsi="Times New Roman"/>
          <w:sz w:val="28"/>
          <w:szCs w:val="28"/>
        </w:rPr>
        <w:t>контроле</w:t>
      </w:r>
      <w:proofErr w:type="gramEnd"/>
      <w:r w:rsidRPr="00E15D0C">
        <w:rPr>
          <w:rFonts w:ascii="Times New Roman" w:hAnsi="Times New Roman"/>
          <w:sz w:val="28"/>
          <w:szCs w:val="28"/>
        </w:rPr>
        <w:t xml:space="preserve"> на территории</w:t>
      </w:r>
    </w:p>
    <w:p w:rsidR="00E15D0C" w:rsidRPr="00E15D0C" w:rsidRDefault="00E15D0C" w:rsidP="00E15D0C">
      <w:pPr>
        <w:widowControl/>
        <w:ind w:left="4536"/>
        <w:jc w:val="center"/>
        <w:rPr>
          <w:rFonts w:ascii="Times New Roman" w:hAnsi="Times New Roman"/>
          <w:sz w:val="28"/>
          <w:szCs w:val="28"/>
        </w:rPr>
      </w:pPr>
      <w:r w:rsidRPr="00E15D0C">
        <w:rPr>
          <w:rFonts w:ascii="Times New Roman" w:hAnsi="Times New Roman"/>
          <w:sz w:val="28"/>
          <w:szCs w:val="28"/>
        </w:rPr>
        <w:t xml:space="preserve">  </w:t>
      </w:r>
      <w:r>
        <w:rPr>
          <w:rFonts w:ascii="Times New Roman" w:hAnsi="Times New Roman"/>
          <w:sz w:val="28"/>
          <w:szCs w:val="28"/>
        </w:rPr>
        <w:t xml:space="preserve">                                                              </w:t>
      </w:r>
      <w:r w:rsidRPr="00E15D0C">
        <w:rPr>
          <w:rFonts w:ascii="Times New Roman" w:hAnsi="Times New Roman"/>
          <w:sz w:val="28"/>
          <w:szCs w:val="28"/>
        </w:rPr>
        <w:t xml:space="preserve"> </w:t>
      </w:r>
      <w:proofErr w:type="spellStart"/>
      <w:r w:rsidRPr="00E15D0C">
        <w:rPr>
          <w:rFonts w:ascii="Times New Roman" w:hAnsi="Times New Roman"/>
          <w:sz w:val="28"/>
          <w:szCs w:val="28"/>
        </w:rPr>
        <w:t>Стуловского</w:t>
      </w:r>
      <w:proofErr w:type="spellEnd"/>
      <w:r w:rsidRPr="00E15D0C">
        <w:rPr>
          <w:rFonts w:ascii="Times New Roman" w:hAnsi="Times New Roman"/>
          <w:sz w:val="28"/>
          <w:szCs w:val="28"/>
        </w:rPr>
        <w:t xml:space="preserve"> сельского поселения</w:t>
      </w:r>
    </w:p>
    <w:p w:rsidR="00E15D0C" w:rsidRPr="00E15D0C" w:rsidRDefault="00E15D0C" w:rsidP="00E15D0C">
      <w:pPr>
        <w:widowControl/>
        <w:ind w:left="4536"/>
        <w:jc w:val="center"/>
        <w:rPr>
          <w:rFonts w:ascii="Times New Roman" w:hAnsi="Times New Roman"/>
          <w:sz w:val="28"/>
          <w:szCs w:val="28"/>
        </w:rPr>
      </w:pPr>
      <w:r w:rsidRPr="00E15D0C">
        <w:rPr>
          <w:rFonts w:ascii="Times New Roman" w:hAnsi="Times New Roman"/>
          <w:sz w:val="28"/>
          <w:szCs w:val="28"/>
        </w:rPr>
        <w:t xml:space="preserve">   </w:t>
      </w:r>
      <w:r>
        <w:rPr>
          <w:rFonts w:ascii="Times New Roman" w:hAnsi="Times New Roman"/>
          <w:sz w:val="28"/>
          <w:szCs w:val="28"/>
        </w:rPr>
        <w:t xml:space="preserve">                                                            </w:t>
      </w:r>
      <w:r w:rsidRPr="00E15D0C">
        <w:rPr>
          <w:rFonts w:ascii="Times New Roman" w:hAnsi="Times New Roman"/>
          <w:sz w:val="28"/>
          <w:szCs w:val="28"/>
        </w:rPr>
        <w:t xml:space="preserve">Слободского района </w:t>
      </w:r>
      <w:proofErr w:type="gramStart"/>
      <w:r w:rsidRPr="00E15D0C">
        <w:rPr>
          <w:rFonts w:ascii="Times New Roman" w:hAnsi="Times New Roman"/>
          <w:sz w:val="28"/>
          <w:szCs w:val="28"/>
        </w:rPr>
        <w:t>Кировской</w:t>
      </w:r>
      <w:proofErr w:type="gramEnd"/>
    </w:p>
    <w:p w:rsidR="0080091C" w:rsidRPr="0080091C" w:rsidRDefault="00E15D0C" w:rsidP="00E15D0C">
      <w:pPr>
        <w:widowControl/>
        <w:ind w:left="4536"/>
        <w:jc w:val="center"/>
        <w:rPr>
          <w:rFonts w:ascii="Times New Roman" w:hAnsi="Times New Roman"/>
          <w:sz w:val="28"/>
          <w:szCs w:val="28"/>
          <w:vertAlign w:val="superscript"/>
        </w:rPr>
      </w:pPr>
      <w:r w:rsidRPr="00E15D0C">
        <w:rPr>
          <w:rFonts w:ascii="Times New Roman" w:hAnsi="Times New Roman"/>
          <w:sz w:val="28"/>
          <w:szCs w:val="28"/>
        </w:rPr>
        <w:t xml:space="preserve">  </w:t>
      </w:r>
      <w:r>
        <w:rPr>
          <w:rFonts w:ascii="Times New Roman" w:hAnsi="Times New Roman"/>
          <w:sz w:val="28"/>
          <w:szCs w:val="28"/>
        </w:rPr>
        <w:t xml:space="preserve">                    </w:t>
      </w:r>
      <w:r w:rsidRPr="00E15D0C">
        <w:rPr>
          <w:rFonts w:ascii="Times New Roman" w:hAnsi="Times New Roman"/>
          <w:sz w:val="28"/>
          <w:szCs w:val="28"/>
        </w:rPr>
        <w:t xml:space="preserve"> области</w:t>
      </w:r>
    </w:p>
    <w:p w:rsidR="000E7BBF" w:rsidRPr="000E7BBF" w:rsidRDefault="000E7BBF" w:rsidP="000E7BBF">
      <w:pPr>
        <w:widowControl/>
        <w:ind w:left="9923"/>
        <w:rPr>
          <w:rFonts w:ascii="Times New Roman" w:hAnsi="Times New Roman"/>
          <w:sz w:val="28"/>
          <w:szCs w:val="28"/>
          <w:vertAlign w:val="superscript"/>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r w:rsidR="009C17AF">
        <w:rPr>
          <w:rStyle w:val="a5"/>
          <w:rFonts w:ascii="Times New Roman" w:hAnsi="Times New Roman"/>
          <w:color w:val="FF0000"/>
          <w:sz w:val="28"/>
          <w:szCs w:val="28"/>
        </w:rPr>
        <w:t xml:space="preserve"> </w:t>
      </w:r>
    </w:p>
    <w:tbl>
      <w:tblPr>
        <w:tblW w:w="15255" w:type="dxa"/>
        <w:tblInd w:w="93" w:type="dxa"/>
        <w:tblLayout w:type="fixed"/>
        <w:tblLook w:val="04A0" w:firstRow="1" w:lastRow="0" w:firstColumn="1" w:lastColumn="0" w:noHBand="0" w:noVBand="1"/>
      </w:tblPr>
      <w:tblGrid>
        <w:gridCol w:w="1414"/>
        <w:gridCol w:w="2569"/>
        <w:gridCol w:w="855"/>
        <w:gridCol w:w="2981"/>
        <w:gridCol w:w="713"/>
        <w:gridCol w:w="807"/>
        <w:gridCol w:w="188"/>
        <w:gridCol w:w="522"/>
        <w:gridCol w:w="169"/>
        <w:gridCol w:w="19"/>
        <w:gridCol w:w="697"/>
        <w:gridCol w:w="13"/>
        <w:gridCol w:w="9"/>
        <w:gridCol w:w="19"/>
        <w:gridCol w:w="817"/>
        <w:gridCol w:w="10"/>
        <w:gridCol w:w="10"/>
        <w:gridCol w:w="18"/>
        <w:gridCol w:w="1382"/>
        <w:gridCol w:w="20"/>
        <w:gridCol w:w="271"/>
        <w:gridCol w:w="10"/>
        <w:gridCol w:w="13"/>
        <w:gridCol w:w="15"/>
        <w:gridCol w:w="1668"/>
        <w:gridCol w:w="7"/>
        <w:gridCol w:w="14"/>
        <w:gridCol w:w="25"/>
      </w:tblGrid>
      <w:tr w:rsidR="00156FED" w:rsidRPr="00C43A2A" w:rsidTr="0041724C">
        <w:trPr>
          <w:gridAfter w:val="3"/>
          <w:wAfter w:w="44" w:type="dxa"/>
          <w:trHeight w:val="378"/>
        </w:trPr>
        <w:tc>
          <w:tcPr>
            <w:tcW w:w="1415"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70"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81"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7"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53"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20"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7"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w:t>
            </w:r>
            <w:proofErr w:type="gramStart"/>
            <w:r w:rsidRPr="0019053D">
              <w:rPr>
                <w:rFonts w:ascii="Times New Roman" w:hAnsi="Times New Roman"/>
              </w:rPr>
              <w:t xml:space="preserve"> ,</w:t>
            </w:r>
            <w:proofErr w:type="gramEnd"/>
            <w:r w:rsidRPr="0019053D">
              <w:rPr>
                <w:rFonts w:ascii="Times New Roman" w:hAnsi="Times New Roman"/>
              </w:rPr>
              <w:t xml:space="preserve"> содержащих показатель (при его наличии)</w:t>
            </w:r>
          </w:p>
        </w:tc>
      </w:tr>
      <w:tr w:rsidR="00156FED" w:rsidRPr="00C43A2A" w:rsidTr="0041724C">
        <w:trPr>
          <w:gridAfter w:val="3"/>
          <w:wAfter w:w="44" w:type="dxa"/>
          <w:trHeight w:val="1196"/>
        </w:trPr>
        <w:tc>
          <w:tcPr>
            <w:tcW w:w="1415"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70"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5"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81"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7"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10"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5"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20"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7"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41724C">
        <w:trPr>
          <w:gridAfter w:val="1"/>
          <w:wAfter w:w="23" w:type="dxa"/>
          <w:trHeight w:val="318"/>
        </w:trPr>
        <w:tc>
          <w:tcPr>
            <w:tcW w:w="1415"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99"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20"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8"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41724C">
        <w:trPr>
          <w:gridAfter w:val="1"/>
          <w:wAfter w:w="24" w:type="dxa"/>
          <w:trHeight w:val="711"/>
        </w:trPr>
        <w:tc>
          <w:tcPr>
            <w:tcW w:w="1415"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816"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41724C">
        <w:trPr>
          <w:gridAfter w:val="3"/>
          <w:wAfter w:w="46" w:type="dxa"/>
          <w:trHeight w:val="2664"/>
        </w:trPr>
        <w:tc>
          <w:tcPr>
            <w:tcW w:w="1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70"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w:t>
            </w:r>
            <w:r w:rsidRPr="0019053D">
              <w:rPr>
                <w:rFonts w:ascii="Times New Roman" w:hAnsi="Times New Roman"/>
              </w:rPr>
              <w:lastRenderedPageBreak/>
              <w:t>в многоквартирных домах и жилых домов, в процентах от валового регионального продукта</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81"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С</w:t>
            </w:r>
            <w:proofErr w:type="gramStart"/>
            <w:r w:rsidRPr="0019053D">
              <w:rPr>
                <w:rFonts w:ascii="Times New Roman" w:hAnsi="Times New Roman"/>
              </w:rPr>
              <w:t>п</w:t>
            </w:r>
            <w:proofErr w:type="spellEnd"/>
            <w:r w:rsidRPr="0019053D">
              <w:rPr>
                <w:rFonts w:ascii="Times New Roman" w:hAnsi="Times New Roman"/>
              </w:rPr>
              <w:t>-</w:t>
            </w:r>
            <w:proofErr w:type="gram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w:t>
            </w:r>
            <w:r w:rsidRPr="0019053D">
              <w:rPr>
                <w:rFonts w:ascii="Times New Roman" w:hAnsi="Times New Roman"/>
              </w:rPr>
              <w:lastRenderedPageBreak/>
              <w:t xml:space="preserve">утвержденный валовой региональный продукт, млн. </w:t>
            </w:r>
            <w:proofErr w:type="spellStart"/>
            <w:r w:rsidRPr="0019053D">
              <w:rPr>
                <w:rFonts w:ascii="Times New Roman" w:hAnsi="Times New Roman"/>
              </w:rPr>
              <w:t>руб</w:t>
            </w:r>
            <w:proofErr w:type="spellEnd"/>
            <w:proofErr w:type="gramStart"/>
            <w:r w:rsidRPr="0019053D">
              <w:rPr>
                <w:rFonts w:ascii="Times New Roman" w:hAnsi="Times New Roman"/>
              </w:rPr>
              <w:t xml:space="preserve">   К</w:t>
            </w:r>
            <w:proofErr w:type="gramEnd"/>
            <w:r w:rsidRPr="0019053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1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11"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E15D0C">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00E15D0C">
              <w:rPr>
                <w:rFonts w:ascii="Times New Roman" w:hAnsi="Times New Roman"/>
                <w:bCs/>
              </w:rPr>
              <w:t>Киров</w:t>
            </w:r>
            <w:r w:rsidRPr="0019053D">
              <w:rPr>
                <w:rFonts w:ascii="Times New Roman" w:hAnsi="Times New Roman"/>
                <w:bCs/>
              </w:rPr>
              <w:t>стат</w:t>
            </w:r>
            <w:proofErr w:type="spellEnd"/>
            <w:r w:rsidRPr="0019053D">
              <w:rPr>
                <w:rFonts w:ascii="Times New Roman" w:hAnsi="Times New Roman"/>
                <w:bCs/>
              </w:rPr>
              <w:t>)</w:t>
            </w:r>
          </w:p>
        </w:tc>
        <w:tc>
          <w:tcPr>
            <w:tcW w:w="1705"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41724C">
        <w:trPr>
          <w:gridAfter w:val="3"/>
          <w:wAfter w:w="46" w:type="dxa"/>
          <w:trHeight w:val="2664"/>
        </w:trPr>
        <w:tc>
          <w:tcPr>
            <w:tcW w:w="1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70"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81"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1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11"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5"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41724C">
        <w:trPr>
          <w:gridAfter w:val="1"/>
          <w:wAfter w:w="24" w:type="dxa"/>
          <w:trHeight w:val="451"/>
        </w:trPr>
        <w:tc>
          <w:tcPr>
            <w:tcW w:w="1415"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816"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41724C">
        <w:trPr>
          <w:gridAfter w:val="1"/>
          <w:wAfter w:w="24" w:type="dxa"/>
          <w:trHeight w:val="318"/>
        </w:trPr>
        <w:tc>
          <w:tcPr>
            <w:tcW w:w="1415"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816"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proofErr w:type="gramStart"/>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19053D" w:rsidTr="0041724C">
        <w:trPr>
          <w:gridAfter w:val="1"/>
          <w:wAfter w:w="24" w:type="dxa"/>
          <w:trHeight w:val="318"/>
        </w:trPr>
        <w:tc>
          <w:tcPr>
            <w:tcW w:w="1415"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99"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14"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3"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41724C">
        <w:trPr>
          <w:trHeight w:val="1877"/>
        </w:trPr>
        <w:tc>
          <w:tcPr>
            <w:tcW w:w="1415"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70"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к общему количеству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5"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81"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5"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10"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8"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5"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11"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12"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41724C">
        <w:trPr>
          <w:trHeight w:val="1831"/>
        </w:trPr>
        <w:tc>
          <w:tcPr>
            <w:tcW w:w="1415"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70"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5"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81"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Пр</w:t>
            </w:r>
            <w:proofErr w:type="gramStart"/>
            <w:r w:rsidRPr="0019053D">
              <w:rPr>
                <w:rFonts w:ascii="Times New Roman" w:hAnsi="Times New Roman"/>
              </w:rPr>
              <w:t>о-</w:t>
            </w:r>
            <w:proofErr w:type="gramEnd"/>
            <w:r w:rsidRPr="0019053D">
              <w:rPr>
                <w:rFonts w:ascii="Times New Roman" w:hAnsi="Times New Roman"/>
              </w:rPr>
              <w:t xml:space="preserve">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5"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5"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11"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12"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41724C">
        <w:trPr>
          <w:trHeight w:val="1831"/>
        </w:trPr>
        <w:tc>
          <w:tcPr>
            <w:tcW w:w="1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70"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81"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результаты которых были признаны недействительными;</w:t>
            </w: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муниципального жилищного контроля</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5"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11"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12"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41724C">
        <w:trPr>
          <w:trHeight w:val="1394"/>
        </w:trPr>
        <w:tc>
          <w:tcPr>
            <w:tcW w:w="14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70"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w:t>
            </w:r>
            <w:r w:rsidRPr="0019053D">
              <w:rPr>
                <w:rFonts w:ascii="Times New Roman" w:hAnsi="Times New Roman"/>
              </w:rPr>
              <w:lastRenderedPageBreak/>
              <w:t xml:space="preserve">Российской Федерации о порядке их проведения, по </w:t>
            </w:r>
            <w:proofErr w:type="gramStart"/>
            <w:r w:rsidRPr="0019053D">
              <w:rPr>
                <w:rFonts w:ascii="Times New Roman" w:hAnsi="Times New Roman"/>
              </w:rPr>
              <w:t>результатам</w:t>
            </w:r>
            <w:proofErr w:type="gramEnd"/>
            <w:r w:rsidRPr="0019053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tc>
        <w:tc>
          <w:tcPr>
            <w:tcW w:w="855"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81"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19053D">
              <w:rPr>
                <w:rFonts w:ascii="Times New Roman" w:hAnsi="Times New Roman"/>
              </w:rPr>
              <w:t xml:space="preserve">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w:t>
            </w:r>
            <w:proofErr w:type="gramStart"/>
            <w:r w:rsidRPr="0019053D">
              <w:rPr>
                <w:rFonts w:ascii="Times New Roman" w:hAnsi="Times New Roman"/>
              </w:rPr>
              <w:t>к</w:t>
            </w:r>
            <w:proofErr w:type="spellEnd"/>
            <w:r w:rsidRPr="0019053D">
              <w:rPr>
                <w:rFonts w:ascii="Times New Roman" w:hAnsi="Times New Roman"/>
              </w:rPr>
              <w:t>-</w:t>
            </w:r>
            <w:proofErr w:type="gramEnd"/>
            <w:r w:rsidRPr="0019053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10"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5"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11"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12"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41724C">
        <w:trPr>
          <w:gridAfter w:val="1"/>
          <w:wAfter w:w="25" w:type="dxa"/>
          <w:trHeight w:val="538"/>
        </w:trPr>
        <w:tc>
          <w:tcPr>
            <w:tcW w:w="1415"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89"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3"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3"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41724C">
        <w:trPr>
          <w:gridAfter w:val="2"/>
          <w:wAfter w:w="37" w:type="dxa"/>
          <w:trHeight w:val="469"/>
        </w:trPr>
        <w:tc>
          <w:tcPr>
            <w:tcW w:w="1415"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t>2.2.1.</w:t>
            </w:r>
          </w:p>
        </w:tc>
        <w:tc>
          <w:tcPr>
            <w:tcW w:w="2570"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5"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81"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5"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1"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5"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11"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41724C">
        <w:trPr>
          <w:gridAfter w:val="1"/>
          <w:wAfter w:w="25" w:type="dxa"/>
          <w:trHeight w:val="1695"/>
        </w:trPr>
        <w:tc>
          <w:tcPr>
            <w:tcW w:w="1415"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70"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5"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81"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w:t>
            </w:r>
            <w:proofErr w:type="gramStart"/>
            <w:r w:rsidRPr="0019053D">
              <w:rPr>
                <w:rFonts w:ascii="Times New Roman" w:hAnsi="Times New Roman"/>
              </w:rPr>
              <w:t>–к</w:t>
            </w:r>
            <w:proofErr w:type="gramEnd"/>
            <w:r w:rsidRPr="0019053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5"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1"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5"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14"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3" w:type="dxa"/>
            <w:gridSpan w:val="4"/>
            <w:tcBorders>
              <w:top w:val="nil"/>
              <w:left w:val="nil"/>
              <w:bottom w:val="single" w:sz="4" w:space="0" w:color="auto"/>
              <w:right w:val="single" w:sz="4" w:space="0" w:color="auto"/>
            </w:tcBorders>
            <w:shd w:val="clear" w:color="000000" w:fill="FFFFFF"/>
          </w:tcPr>
          <w:p w:rsidR="0041724C" w:rsidRDefault="0041724C" w:rsidP="00834295">
            <w:pPr>
              <w:rPr>
                <w:rFonts w:ascii="Times New Roman" w:hAnsi="Times New Roman"/>
              </w:rPr>
            </w:pPr>
          </w:p>
          <w:p w:rsidR="0041724C" w:rsidRPr="0041724C" w:rsidRDefault="0041724C" w:rsidP="0041724C">
            <w:pPr>
              <w:rPr>
                <w:rFonts w:ascii="Times New Roman" w:hAnsi="Times New Roman"/>
              </w:rPr>
            </w:pPr>
          </w:p>
          <w:p w:rsidR="0041724C" w:rsidRPr="0041724C" w:rsidRDefault="0041724C" w:rsidP="0041724C">
            <w:pPr>
              <w:rPr>
                <w:rFonts w:ascii="Times New Roman" w:hAnsi="Times New Roman"/>
              </w:rPr>
            </w:pPr>
          </w:p>
          <w:p w:rsidR="0041724C" w:rsidRPr="0041724C" w:rsidRDefault="0041724C" w:rsidP="0041724C">
            <w:pPr>
              <w:rPr>
                <w:rFonts w:ascii="Times New Roman" w:hAnsi="Times New Roman"/>
              </w:rPr>
            </w:pPr>
          </w:p>
          <w:p w:rsidR="0041724C" w:rsidRPr="0041724C" w:rsidRDefault="0041724C" w:rsidP="0041724C">
            <w:pPr>
              <w:rPr>
                <w:rFonts w:ascii="Times New Roman" w:hAnsi="Times New Roman"/>
              </w:rPr>
            </w:pPr>
          </w:p>
          <w:p w:rsidR="0041724C" w:rsidRPr="0041724C" w:rsidRDefault="0041724C" w:rsidP="0041724C">
            <w:pPr>
              <w:rPr>
                <w:rFonts w:ascii="Times New Roman" w:hAnsi="Times New Roman"/>
              </w:rPr>
            </w:pPr>
          </w:p>
          <w:p w:rsidR="0041724C" w:rsidRPr="0041724C" w:rsidRDefault="0041724C" w:rsidP="0041724C">
            <w:pPr>
              <w:rPr>
                <w:rFonts w:ascii="Times New Roman" w:hAnsi="Times New Roman"/>
              </w:rPr>
            </w:pPr>
          </w:p>
          <w:p w:rsidR="0041724C" w:rsidRPr="0041724C" w:rsidRDefault="0041724C" w:rsidP="0041724C">
            <w:pPr>
              <w:rPr>
                <w:rFonts w:ascii="Times New Roman" w:hAnsi="Times New Roman"/>
              </w:rPr>
            </w:pPr>
          </w:p>
          <w:p w:rsidR="0041724C" w:rsidRPr="0041724C" w:rsidRDefault="0041724C" w:rsidP="0041724C">
            <w:pPr>
              <w:rPr>
                <w:rFonts w:ascii="Times New Roman" w:hAnsi="Times New Roman"/>
              </w:rPr>
            </w:pPr>
          </w:p>
          <w:p w:rsidR="0041724C" w:rsidRPr="0041724C" w:rsidRDefault="0041724C" w:rsidP="0041724C">
            <w:pPr>
              <w:rPr>
                <w:rFonts w:ascii="Times New Roman" w:hAnsi="Times New Roman"/>
              </w:rPr>
            </w:pPr>
          </w:p>
          <w:p w:rsidR="0041724C" w:rsidRPr="0041724C" w:rsidRDefault="0041724C" w:rsidP="0041724C">
            <w:pPr>
              <w:rPr>
                <w:rFonts w:ascii="Times New Roman" w:hAnsi="Times New Roman"/>
              </w:rPr>
            </w:pPr>
          </w:p>
          <w:p w:rsidR="0041724C" w:rsidRPr="0041724C" w:rsidRDefault="0041724C" w:rsidP="0041724C">
            <w:pPr>
              <w:rPr>
                <w:rFonts w:ascii="Times New Roman" w:hAnsi="Times New Roman"/>
              </w:rPr>
            </w:pPr>
          </w:p>
          <w:p w:rsidR="00156FED" w:rsidRPr="0041724C" w:rsidRDefault="00156FED" w:rsidP="0041724C">
            <w:pPr>
              <w:rPr>
                <w:rFonts w:ascii="Times New Roman" w:hAnsi="Times New Roman"/>
              </w:rPr>
            </w:pPr>
          </w:p>
        </w:tc>
      </w:tr>
    </w:tbl>
    <w:p w:rsidR="00FF0383" w:rsidRPr="000E7BBF" w:rsidRDefault="00FF0383" w:rsidP="0041724C">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0B1" w:rsidRDefault="001540B1" w:rsidP="000E7BBF">
      <w:r>
        <w:separator/>
      </w:r>
    </w:p>
  </w:endnote>
  <w:endnote w:type="continuationSeparator" w:id="0">
    <w:p w:rsidR="001540B1" w:rsidRDefault="001540B1"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0B1" w:rsidRDefault="001540B1" w:rsidP="000E7BBF">
      <w:r>
        <w:separator/>
      </w:r>
    </w:p>
  </w:footnote>
  <w:footnote w:type="continuationSeparator" w:id="0">
    <w:p w:rsidR="001540B1" w:rsidRDefault="001540B1" w:rsidP="000E7BBF">
      <w:r>
        <w:continuationSeparator/>
      </w:r>
    </w:p>
  </w:footnote>
  <w:footnote w:id="1">
    <w:p w:rsidR="00CB3BA2" w:rsidRPr="00D51060" w:rsidRDefault="00CB3BA2" w:rsidP="000E7BBF">
      <w:pPr>
        <w:pStyle w:val="af1"/>
        <w:ind w:firstLine="567"/>
        <w:jc w:val="both"/>
      </w:pPr>
      <w:r>
        <w:rPr>
          <w:rStyle w:val="a5"/>
          <w:rFonts w:ascii="Times New Roman" w:hAnsi="Times New Roman"/>
          <w:color w:val="FF000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1B71"/>
    <w:rsid w:val="000176AB"/>
    <w:rsid w:val="00030B2D"/>
    <w:rsid w:val="0004178C"/>
    <w:rsid w:val="00073005"/>
    <w:rsid w:val="000A01D5"/>
    <w:rsid w:val="000A51A8"/>
    <w:rsid w:val="000C0E35"/>
    <w:rsid w:val="000D09E5"/>
    <w:rsid w:val="000E102D"/>
    <w:rsid w:val="000E7BBF"/>
    <w:rsid w:val="00104712"/>
    <w:rsid w:val="00150C35"/>
    <w:rsid w:val="001540B1"/>
    <w:rsid w:val="00156FED"/>
    <w:rsid w:val="001B47B6"/>
    <w:rsid w:val="001E153F"/>
    <w:rsid w:val="00241D52"/>
    <w:rsid w:val="00242BBB"/>
    <w:rsid w:val="002620B2"/>
    <w:rsid w:val="00284EC2"/>
    <w:rsid w:val="002B02B2"/>
    <w:rsid w:val="002C4CF1"/>
    <w:rsid w:val="002D2FB2"/>
    <w:rsid w:val="002F2241"/>
    <w:rsid w:val="00335A2A"/>
    <w:rsid w:val="003509A4"/>
    <w:rsid w:val="003703DA"/>
    <w:rsid w:val="00381F21"/>
    <w:rsid w:val="00394A0F"/>
    <w:rsid w:val="003E666D"/>
    <w:rsid w:val="00411A4A"/>
    <w:rsid w:val="0041724C"/>
    <w:rsid w:val="004320CB"/>
    <w:rsid w:val="00447252"/>
    <w:rsid w:val="00477305"/>
    <w:rsid w:val="004C4854"/>
    <w:rsid w:val="004D3822"/>
    <w:rsid w:val="004D3C99"/>
    <w:rsid w:val="00526B77"/>
    <w:rsid w:val="00591AB7"/>
    <w:rsid w:val="005A6752"/>
    <w:rsid w:val="005B0BF8"/>
    <w:rsid w:val="005F5BF5"/>
    <w:rsid w:val="00625F54"/>
    <w:rsid w:val="00641DD0"/>
    <w:rsid w:val="0067040C"/>
    <w:rsid w:val="0067760F"/>
    <w:rsid w:val="006A4650"/>
    <w:rsid w:val="00702AA2"/>
    <w:rsid w:val="00707B35"/>
    <w:rsid w:val="0071139C"/>
    <w:rsid w:val="00733FF8"/>
    <w:rsid w:val="00742581"/>
    <w:rsid w:val="007605F8"/>
    <w:rsid w:val="00775DA7"/>
    <w:rsid w:val="00787C5D"/>
    <w:rsid w:val="007A03C9"/>
    <w:rsid w:val="007A3412"/>
    <w:rsid w:val="007A7AA9"/>
    <w:rsid w:val="007B0E7C"/>
    <w:rsid w:val="007B185F"/>
    <w:rsid w:val="007D5AD9"/>
    <w:rsid w:val="0080091C"/>
    <w:rsid w:val="00834295"/>
    <w:rsid w:val="0084171D"/>
    <w:rsid w:val="00842CA5"/>
    <w:rsid w:val="00857C26"/>
    <w:rsid w:val="008775CC"/>
    <w:rsid w:val="008E06C2"/>
    <w:rsid w:val="008E79FB"/>
    <w:rsid w:val="008F42E1"/>
    <w:rsid w:val="0099433E"/>
    <w:rsid w:val="009951ED"/>
    <w:rsid w:val="009B54C4"/>
    <w:rsid w:val="009C17AF"/>
    <w:rsid w:val="009D6014"/>
    <w:rsid w:val="009E1810"/>
    <w:rsid w:val="00A14EC0"/>
    <w:rsid w:val="00A15315"/>
    <w:rsid w:val="00A3426C"/>
    <w:rsid w:val="00A62E06"/>
    <w:rsid w:val="00A64A6B"/>
    <w:rsid w:val="00A76675"/>
    <w:rsid w:val="00A930C9"/>
    <w:rsid w:val="00AC2A79"/>
    <w:rsid w:val="00B11DFF"/>
    <w:rsid w:val="00B16F84"/>
    <w:rsid w:val="00B20D87"/>
    <w:rsid w:val="00B33824"/>
    <w:rsid w:val="00B7484E"/>
    <w:rsid w:val="00B75C5C"/>
    <w:rsid w:val="00BF0142"/>
    <w:rsid w:val="00C0197C"/>
    <w:rsid w:val="00C06AC1"/>
    <w:rsid w:val="00C247F8"/>
    <w:rsid w:val="00C4432D"/>
    <w:rsid w:val="00C70753"/>
    <w:rsid w:val="00C767BF"/>
    <w:rsid w:val="00CB3BA2"/>
    <w:rsid w:val="00CB648D"/>
    <w:rsid w:val="00CC13FC"/>
    <w:rsid w:val="00CD2977"/>
    <w:rsid w:val="00CD3E8B"/>
    <w:rsid w:val="00CE7007"/>
    <w:rsid w:val="00D03202"/>
    <w:rsid w:val="00D463B3"/>
    <w:rsid w:val="00D51060"/>
    <w:rsid w:val="00D51165"/>
    <w:rsid w:val="00DC3C44"/>
    <w:rsid w:val="00DD2BB3"/>
    <w:rsid w:val="00DE67CE"/>
    <w:rsid w:val="00DE739C"/>
    <w:rsid w:val="00E05391"/>
    <w:rsid w:val="00E10F71"/>
    <w:rsid w:val="00E15D0C"/>
    <w:rsid w:val="00E47230"/>
    <w:rsid w:val="00E5782A"/>
    <w:rsid w:val="00E824D7"/>
    <w:rsid w:val="00EA01EF"/>
    <w:rsid w:val="00EA220B"/>
    <w:rsid w:val="00EA66DF"/>
    <w:rsid w:val="00EB3507"/>
    <w:rsid w:val="00EB7F3D"/>
    <w:rsid w:val="00EF489A"/>
    <w:rsid w:val="00F52363"/>
    <w:rsid w:val="00F740C4"/>
    <w:rsid w:val="00FF0383"/>
    <w:rsid w:val="00FF77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941855">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63890-4DD1-4651-B511-125423C2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28</Pages>
  <Words>8768</Words>
  <Characters>49980</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29</cp:revision>
  <cp:lastPrinted>2023-04-03T07:51:00Z</cp:lastPrinted>
  <dcterms:created xsi:type="dcterms:W3CDTF">2021-08-19T12:53:00Z</dcterms:created>
  <dcterms:modified xsi:type="dcterms:W3CDTF">2023-05-25T09:52:00Z</dcterms:modified>
</cp:coreProperties>
</file>