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E4" w:rsidRDefault="00F477E4" w:rsidP="00F477E4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50FDA3" wp14:editId="401F4915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96" w:rsidRPr="00A250F8" w:rsidRDefault="00455E96" w:rsidP="00F477E4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477E4" w:rsidRPr="00A250F8" w:rsidRDefault="00F477E4" w:rsidP="00F477E4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272D97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F477E4" w:rsidRDefault="00F477E4" w:rsidP="00F477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455E96" w:rsidRPr="00A250F8" w:rsidRDefault="00455E96" w:rsidP="00F477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7E4" w:rsidRDefault="00F477E4" w:rsidP="00F477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0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55E96" w:rsidRPr="00A250F8" w:rsidRDefault="00455E96" w:rsidP="00F477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455E96" w:rsidRPr="00455E96" w:rsidTr="00F477E4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77E4" w:rsidRPr="00455E96" w:rsidRDefault="00E16741" w:rsidP="00E16741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55E96" w:rsidRPr="00455E96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F477E4" w:rsidRPr="00455E96" w:rsidRDefault="00F477E4" w:rsidP="00F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E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77E4" w:rsidRPr="00455E96" w:rsidRDefault="00AF254D" w:rsidP="00E1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674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F477E4" w:rsidRPr="00455E96" w:rsidRDefault="00272D97" w:rsidP="00F47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E96">
        <w:rPr>
          <w:rFonts w:ascii="Times New Roman" w:hAnsi="Times New Roman" w:cs="Times New Roman"/>
          <w:sz w:val="28"/>
          <w:szCs w:val="28"/>
        </w:rPr>
        <w:t>д. Стулово</w:t>
      </w:r>
    </w:p>
    <w:p w:rsidR="00F477E4" w:rsidRPr="00A250F8" w:rsidRDefault="00F477E4" w:rsidP="00F47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6741" w:rsidRDefault="00F477E4" w:rsidP="00F477E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E16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 в муници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</w:t>
      </w:r>
      <w:r w:rsidR="00E16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E16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477E4" w:rsidRPr="00A250F8" w:rsidRDefault="00F477E4" w:rsidP="00F477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Обеспечение безопасности и жизнедеятельности населения </w:t>
      </w:r>
      <w:r w:rsidR="00272D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b/>
          <w:sz w:val="28"/>
          <w:szCs w:val="28"/>
        </w:rPr>
        <w:t>поселения» на 202</w:t>
      </w:r>
      <w:r w:rsidR="00AF254D">
        <w:rPr>
          <w:rFonts w:ascii="Times New Roman" w:hAnsi="Times New Roman" w:cs="Times New Roman"/>
          <w:b/>
          <w:sz w:val="28"/>
          <w:szCs w:val="28"/>
        </w:rPr>
        <w:t>5</w:t>
      </w:r>
      <w:r w:rsidRPr="00A250F8">
        <w:rPr>
          <w:rFonts w:ascii="Times New Roman" w:hAnsi="Times New Roman" w:cs="Times New Roman"/>
          <w:b/>
          <w:sz w:val="28"/>
          <w:szCs w:val="28"/>
        </w:rPr>
        <w:t>- 20</w:t>
      </w:r>
      <w:r w:rsidR="00AF254D">
        <w:rPr>
          <w:rFonts w:ascii="Times New Roman" w:hAnsi="Times New Roman" w:cs="Times New Roman"/>
          <w:b/>
          <w:sz w:val="28"/>
          <w:szCs w:val="28"/>
        </w:rPr>
        <w:t>30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477E4" w:rsidRPr="00A250F8" w:rsidRDefault="00F477E4" w:rsidP="00F477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F477E4" w:rsidRPr="00A250F8" w:rsidRDefault="00F477E4" w:rsidP="00F477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№ 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.2019 «О разработке, реализации  и оценке эффективности муниципальных программ 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>администрации Стуловского сельского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 xml:space="preserve"> Слободского района Кировской области</w:t>
      </w:r>
      <w:r w:rsidR="00D71B85">
        <w:rPr>
          <w:rFonts w:ascii="Times New Roman" w:hAnsi="Times New Roman" w:cs="Times New Roman"/>
          <w:color w:val="000000"/>
          <w:sz w:val="28"/>
          <w:szCs w:val="28"/>
        </w:rPr>
        <w:t>», а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 </w:t>
      </w:r>
      <w:r w:rsidR="00D71B85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поселения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9C72C3" w:rsidRDefault="00F477E4" w:rsidP="009C7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16741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муниципальную программу </w:t>
      </w:r>
      <w:r w:rsidRPr="007525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«Обеспечение безопасности и жизнедеятельности населения </w:t>
      </w:r>
      <w:r w:rsidR="00272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Стуловского сельского </w:t>
      </w:r>
      <w:r w:rsidRPr="00752594">
        <w:rPr>
          <w:rFonts w:ascii="Times New Roman" w:hAnsi="Times New Roman" w:cs="Times New Roman"/>
          <w:sz w:val="28"/>
          <w:szCs w:val="28"/>
        </w:rPr>
        <w:t>поселения»</w:t>
      </w:r>
      <w:r w:rsidR="00272D97">
        <w:rPr>
          <w:rFonts w:ascii="Times New Roman" w:hAnsi="Times New Roman" w:cs="Times New Roman"/>
          <w:sz w:val="28"/>
          <w:szCs w:val="28"/>
        </w:rPr>
        <w:t xml:space="preserve"> на 202</w:t>
      </w:r>
      <w:r w:rsidR="00AF254D">
        <w:rPr>
          <w:rFonts w:ascii="Times New Roman" w:hAnsi="Times New Roman" w:cs="Times New Roman"/>
          <w:sz w:val="28"/>
          <w:szCs w:val="28"/>
        </w:rPr>
        <w:t>5</w:t>
      </w:r>
      <w:r w:rsidRPr="00A250F8">
        <w:rPr>
          <w:rFonts w:ascii="Times New Roman" w:hAnsi="Times New Roman" w:cs="Times New Roman"/>
          <w:sz w:val="28"/>
          <w:szCs w:val="28"/>
        </w:rPr>
        <w:t>- 20</w:t>
      </w:r>
      <w:r w:rsidR="00AF254D">
        <w:rPr>
          <w:rFonts w:ascii="Times New Roman" w:hAnsi="Times New Roman" w:cs="Times New Roman"/>
          <w:sz w:val="28"/>
          <w:szCs w:val="28"/>
        </w:rPr>
        <w:t>30</w:t>
      </w:r>
      <w:r w:rsidRPr="00A250F8">
        <w:rPr>
          <w:rFonts w:ascii="Times New Roman" w:hAnsi="Times New Roman" w:cs="Times New Roman"/>
          <w:sz w:val="28"/>
          <w:szCs w:val="28"/>
        </w:rPr>
        <w:t xml:space="preserve"> годы</w:t>
      </w:r>
      <w:r w:rsidR="00E16741">
        <w:rPr>
          <w:rFonts w:ascii="Times New Roman" w:hAnsi="Times New Roman" w:cs="Times New Roman"/>
          <w:sz w:val="28"/>
          <w:szCs w:val="28"/>
        </w:rPr>
        <w:t xml:space="preserve">, </w:t>
      </w:r>
      <w:r w:rsidR="009C72C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 </w:t>
      </w:r>
      <w:r w:rsidR="009C72C3" w:rsidRPr="004700EE">
        <w:rPr>
          <w:rFonts w:ascii="Times New Roman" w:hAnsi="Times New Roman" w:cs="Times New Roman"/>
          <w:sz w:val="28"/>
          <w:szCs w:val="28"/>
        </w:rPr>
        <w:t>администрации Стуловского сельского поселения №19</w:t>
      </w:r>
      <w:r w:rsidR="009C72C3">
        <w:rPr>
          <w:rFonts w:ascii="Times New Roman" w:hAnsi="Times New Roman" w:cs="Times New Roman"/>
          <w:sz w:val="28"/>
          <w:szCs w:val="28"/>
        </w:rPr>
        <w:t xml:space="preserve">8 </w:t>
      </w:r>
      <w:r w:rsidR="009C72C3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9C72C3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9C72C3" w:rsidRPr="008B36EC">
        <w:rPr>
          <w:rFonts w:ascii="Times New Roman" w:hAnsi="Times New Roman" w:cs="Times New Roman"/>
        </w:rPr>
        <w:t xml:space="preserve"> </w:t>
      </w:r>
    </w:p>
    <w:p w:rsidR="009C72C3" w:rsidRDefault="009C72C3" w:rsidP="009C7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9C72C3" w:rsidRPr="008B36EC" w:rsidRDefault="009C72C3" w:rsidP="009C7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Приложение №1, №2 к Программе </w:t>
      </w:r>
      <w:r w:rsidRPr="00B77AC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редакции. Прилагается.</w:t>
      </w:r>
    </w:p>
    <w:p w:rsidR="00F477E4" w:rsidRPr="00A250F8" w:rsidRDefault="00F477E4" w:rsidP="009C7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272D97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телекоммуникационной сети «Интернет».</w:t>
      </w:r>
    </w:p>
    <w:p w:rsidR="00F477E4" w:rsidRPr="00A250F8" w:rsidRDefault="00F477E4" w:rsidP="00F477E4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Стуловского сельского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455E9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</w:t>
      </w:r>
      <w:proofErr w:type="spellStart"/>
      <w:r w:rsidRPr="00455E9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AF254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5E96" w:rsidRPr="00455E96" w:rsidRDefault="00455E96" w:rsidP="00455E96">
      <w:pPr>
        <w:tabs>
          <w:tab w:val="left" w:pos="5565"/>
        </w:tabs>
        <w:spacing w:after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5E96"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F477E4" w:rsidRPr="00A250F8" w:rsidRDefault="00F477E4" w:rsidP="00F477E4">
      <w:pPr>
        <w:tabs>
          <w:tab w:val="left" w:pos="5565"/>
        </w:tabs>
        <w:spacing w:after="1"/>
      </w:pPr>
      <w:r w:rsidRPr="00A250F8">
        <w:tab/>
      </w:r>
    </w:p>
    <w:p w:rsidR="00F477E4" w:rsidRPr="00A250F8" w:rsidRDefault="00F477E4" w:rsidP="00F477E4">
      <w:r w:rsidRPr="00A250F8">
        <w:br w:type="page"/>
      </w:r>
    </w:p>
    <w:tbl>
      <w:tblPr>
        <w:tblStyle w:val="af2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477E4" w:rsidRPr="00A250F8" w:rsidTr="00455E96">
        <w:tc>
          <w:tcPr>
            <w:tcW w:w="4394" w:type="dxa"/>
          </w:tcPr>
          <w:p w:rsidR="00F477E4" w:rsidRPr="00A250F8" w:rsidRDefault="00F477E4" w:rsidP="00455E96">
            <w:pPr>
              <w:tabs>
                <w:tab w:val="center" w:pos="5529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F477E4" w:rsidRPr="00A250F8" w:rsidTr="00455E96">
        <w:tc>
          <w:tcPr>
            <w:tcW w:w="4394" w:type="dxa"/>
            <w:hideMark/>
          </w:tcPr>
          <w:p w:rsidR="00F477E4" w:rsidRPr="00A250F8" w:rsidRDefault="00455E96" w:rsidP="00455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F477E4" w:rsidRPr="00A250F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477E4" w:rsidRPr="00A250F8" w:rsidTr="00455E96">
        <w:tc>
          <w:tcPr>
            <w:tcW w:w="4394" w:type="dxa"/>
            <w:hideMark/>
          </w:tcPr>
          <w:p w:rsidR="00F477E4" w:rsidRPr="00A250F8" w:rsidRDefault="00272D97" w:rsidP="00455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Стуловского сельского </w:t>
            </w:r>
            <w:r w:rsidR="00F477E4" w:rsidRPr="00A250F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F477E4" w:rsidRPr="00A250F8" w:rsidTr="00455E96">
        <w:tc>
          <w:tcPr>
            <w:tcW w:w="4394" w:type="dxa"/>
            <w:hideMark/>
          </w:tcPr>
          <w:p w:rsidR="00F477E4" w:rsidRPr="00A250F8" w:rsidRDefault="00C95B20" w:rsidP="00455E96">
            <w:pPr>
              <w:jc w:val="right"/>
              <w:rPr>
                <w:rFonts w:ascii="Times New Roman" w:hAnsi="Times New Roman" w:cs="Times New Roman"/>
              </w:rPr>
            </w:pPr>
            <w:r w:rsidRPr="00455E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77E4" w:rsidRPr="00455E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55E96" w:rsidRPr="00455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2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55E96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C7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7E4" w:rsidRPr="00455E9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F2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2C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/>
    <w:p w:rsidR="00F477E4" w:rsidRPr="00A250F8" w:rsidRDefault="00F477E4" w:rsidP="00F477E4">
      <w:pPr>
        <w:tabs>
          <w:tab w:val="left" w:pos="5565"/>
        </w:tabs>
        <w:spacing w:after="1"/>
      </w:pPr>
    </w:p>
    <w:p w:rsidR="00F477E4" w:rsidRPr="00A250F8" w:rsidRDefault="00F477E4" w:rsidP="00F477E4">
      <w:pPr>
        <w:pStyle w:val="ConsPlusTitle"/>
        <w:jc w:val="center"/>
      </w:pPr>
      <w:bookmarkStart w:id="0" w:name="P41"/>
      <w:bookmarkEnd w:id="0"/>
    </w:p>
    <w:p w:rsidR="00F477E4" w:rsidRPr="00A250F8" w:rsidRDefault="00F477E4" w:rsidP="00F477E4">
      <w:pPr>
        <w:pStyle w:val="ConsPlusTitle"/>
        <w:jc w:val="center"/>
      </w:pPr>
    </w:p>
    <w:p w:rsidR="00F477E4" w:rsidRPr="00A250F8" w:rsidRDefault="00F477E4" w:rsidP="00F477E4">
      <w:pPr>
        <w:pStyle w:val="ConsPlusTitle"/>
        <w:jc w:val="center"/>
      </w:pPr>
    </w:p>
    <w:p w:rsidR="00F477E4" w:rsidRPr="00A250F8" w:rsidRDefault="00F477E4" w:rsidP="00F477E4">
      <w:pPr>
        <w:pStyle w:val="ConsPlusTitle"/>
        <w:jc w:val="center"/>
        <w:rPr>
          <w:sz w:val="28"/>
          <w:szCs w:val="28"/>
        </w:rPr>
      </w:pPr>
    </w:p>
    <w:p w:rsidR="00F477E4" w:rsidRPr="00A250F8" w:rsidRDefault="00F477E4" w:rsidP="00F477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477E4" w:rsidRPr="00A250F8" w:rsidRDefault="00F477E4" w:rsidP="00F477E4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95B20" w:rsidRDefault="00F477E4" w:rsidP="00F477E4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259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«Обеспечение безопасности и жизнедеятельности населения </w:t>
      </w:r>
      <w:r w:rsidR="00272D9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Стуловского сельского </w:t>
      </w:r>
      <w:r w:rsidRPr="00752594">
        <w:rPr>
          <w:rFonts w:ascii="Times New Roman" w:hAnsi="Times New Roman" w:cs="Times New Roman"/>
          <w:b/>
          <w:sz w:val="36"/>
          <w:szCs w:val="36"/>
        </w:rPr>
        <w:t>поселения»</w:t>
      </w:r>
      <w:r w:rsidR="00E045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77E4" w:rsidRPr="00A250F8" w:rsidRDefault="00F477E4" w:rsidP="00F477E4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A250F8">
        <w:rPr>
          <w:rFonts w:ascii="Times New Roman" w:hAnsi="Times New Roman" w:cs="Times New Roman"/>
          <w:b/>
          <w:sz w:val="36"/>
          <w:szCs w:val="36"/>
        </w:rPr>
        <w:t>на 202</w:t>
      </w:r>
      <w:r w:rsidR="00AF254D">
        <w:rPr>
          <w:rFonts w:ascii="Times New Roman" w:hAnsi="Times New Roman" w:cs="Times New Roman"/>
          <w:b/>
          <w:sz w:val="36"/>
          <w:szCs w:val="36"/>
        </w:rPr>
        <w:t>5</w:t>
      </w:r>
      <w:r w:rsidRPr="00A250F8">
        <w:rPr>
          <w:rFonts w:ascii="Times New Roman" w:hAnsi="Times New Roman" w:cs="Times New Roman"/>
          <w:b/>
          <w:sz w:val="36"/>
          <w:szCs w:val="36"/>
        </w:rPr>
        <w:t>- 20</w:t>
      </w:r>
      <w:r w:rsidR="00AF254D">
        <w:rPr>
          <w:rFonts w:ascii="Times New Roman" w:hAnsi="Times New Roman" w:cs="Times New Roman"/>
          <w:b/>
          <w:sz w:val="36"/>
          <w:szCs w:val="36"/>
        </w:rPr>
        <w:t>30</w:t>
      </w:r>
      <w:r w:rsidRPr="00A250F8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pStyle w:val="ConsPlusTitle"/>
        <w:jc w:val="center"/>
        <w:outlineLvl w:val="1"/>
      </w:pPr>
    </w:p>
    <w:p w:rsidR="00F477E4" w:rsidRPr="00A250F8" w:rsidRDefault="00F477E4" w:rsidP="00F477E4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F477E4" w:rsidRPr="00A250F8" w:rsidRDefault="00F477E4" w:rsidP="00F477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Паспорт муниципальной программы </w:t>
      </w:r>
    </w:p>
    <w:p w:rsidR="00EB1255" w:rsidRDefault="00F477E4" w:rsidP="00F477E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</w:p>
    <w:p w:rsidR="00F477E4" w:rsidRDefault="007F6688" w:rsidP="00F477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Стулов</w:t>
      </w:r>
      <w:r w:rsidR="00F477E4"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F477E4" w:rsidRPr="00752594">
        <w:rPr>
          <w:rFonts w:ascii="Times New Roman" w:hAnsi="Times New Roman" w:cs="Times New Roman"/>
          <w:sz w:val="24"/>
          <w:szCs w:val="24"/>
        </w:rPr>
        <w:t xml:space="preserve">кого </w:t>
      </w:r>
      <w:r>
        <w:rPr>
          <w:rFonts w:ascii="Times New Roman" w:hAnsi="Times New Roman" w:cs="Times New Roman"/>
          <w:sz w:val="24"/>
          <w:szCs w:val="24"/>
        </w:rPr>
        <w:t>сель</w:t>
      </w:r>
      <w:r w:rsidR="00F477E4" w:rsidRPr="00752594">
        <w:rPr>
          <w:rFonts w:ascii="Times New Roman" w:hAnsi="Times New Roman" w:cs="Times New Roman"/>
          <w:sz w:val="24"/>
          <w:szCs w:val="24"/>
        </w:rPr>
        <w:t>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E4" w:rsidRPr="00A250F8">
        <w:rPr>
          <w:rFonts w:ascii="Times New Roman" w:hAnsi="Times New Roman" w:cs="Times New Roman"/>
          <w:sz w:val="24"/>
          <w:szCs w:val="24"/>
        </w:rPr>
        <w:t>на 202</w:t>
      </w:r>
      <w:r w:rsidR="00AF254D">
        <w:rPr>
          <w:rFonts w:ascii="Times New Roman" w:hAnsi="Times New Roman" w:cs="Times New Roman"/>
          <w:sz w:val="24"/>
          <w:szCs w:val="24"/>
        </w:rPr>
        <w:t>5</w:t>
      </w:r>
      <w:r w:rsidR="00F477E4" w:rsidRPr="00A250F8">
        <w:rPr>
          <w:rFonts w:ascii="Times New Roman" w:hAnsi="Times New Roman" w:cs="Times New Roman"/>
          <w:sz w:val="24"/>
          <w:szCs w:val="24"/>
        </w:rPr>
        <w:t xml:space="preserve"> - 20</w:t>
      </w:r>
      <w:r w:rsidR="00AF254D">
        <w:rPr>
          <w:rFonts w:ascii="Times New Roman" w:hAnsi="Times New Roman" w:cs="Times New Roman"/>
          <w:sz w:val="24"/>
          <w:szCs w:val="24"/>
        </w:rPr>
        <w:t>30</w:t>
      </w:r>
      <w:r w:rsidR="00F477E4" w:rsidRPr="00A250F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477E4" w:rsidRDefault="00F477E4" w:rsidP="00F477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77E4" w:rsidRPr="00A250F8" w:rsidRDefault="00F477E4" w:rsidP="00F477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7F66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F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F477E4" w:rsidRPr="00A250F8" w:rsidTr="00F8367C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E4" w:rsidRPr="00A250F8" w:rsidRDefault="00F8367C" w:rsidP="00B767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CF54D1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4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E4" w:rsidRDefault="00F477E4" w:rsidP="00D31000">
            <w:pPr>
              <w:pStyle w:val="ConsPlusNormal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26D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E26D3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беспечение необходимых условий для безопасной жизнедеятельности населения</w:t>
            </w:r>
          </w:p>
          <w:p w:rsidR="00D31000" w:rsidRPr="00E26D38" w:rsidRDefault="00D31000" w:rsidP="00D31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D310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системы предупреждения и профилактики правонарушений, повышение общественной безопасности и укрепление общественного порядка на территории Стуловского сельского поселения Слободского района</w:t>
            </w:r>
          </w:p>
        </w:tc>
      </w:tr>
      <w:tr w:rsidR="00F477E4" w:rsidRPr="00E949FE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53433E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4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FE" w:rsidRPr="00D31000" w:rsidRDefault="00EB1255" w:rsidP="00E9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49FE" w:rsidRPr="00D31000">
              <w:rPr>
                <w:rFonts w:ascii="Times New Roman" w:hAnsi="Times New Roman" w:cs="Times New Roman"/>
                <w:sz w:val="24"/>
                <w:szCs w:val="24"/>
              </w:rPr>
              <w:t>одержание и ремонт источников наружного пожаротушения (открыт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ые и закрытые пожарные водоемы);</w:t>
            </w:r>
          </w:p>
          <w:p w:rsidR="00E949FE" w:rsidRPr="00D31000" w:rsidRDefault="00E949FE" w:rsidP="00E94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убвенция на передачу полномочий администрации Слободского муниципального района по предупреждению и ликвидации последствий ЧС в границах </w:t>
            </w:r>
            <w:r w:rsidRPr="00D31000">
              <w:rPr>
                <w:rFonts w:ascii="Times New Roman" w:hAnsi="Times New Roman"/>
                <w:sz w:val="24"/>
                <w:szCs w:val="24"/>
              </w:rPr>
              <w:t xml:space="preserve">Стуловского сельского 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поселения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9FE" w:rsidRPr="00D31000" w:rsidRDefault="00E949FE" w:rsidP="00E94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роведение профилактических мероприятий с жителями поселения по противопожарной безопасности,  предупреждению чрезвычайных ситуаций  и происшествий на воде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6711" w:rsidRPr="00D31000" w:rsidRDefault="00E949FE" w:rsidP="00E949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казание материальной помощи пострадавшим от пожаров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199" w:rsidRDefault="00E949FE" w:rsidP="003F71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199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F7199" w:rsidRPr="00D31000">
              <w:rPr>
                <w:rFonts w:ascii="Times New Roman" w:hAnsi="Times New Roman" w:cs="Times New Roman"/>
                <w:sz w:val="24"/>
                <w:szCs w:val="24"/>
              </w:rPr>
              <w:t>овлечение молодежи к ведению  здорового образа жизни</w:t>
            </w:r>
            <w:r w:rsidR="003F7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49FE" w:rsidRPr="00D31000" w:rsidRDefault="00C95B20" w:rsidP="00E949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49FE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роведение работы по профилактике правонарушений, направленной на активизацию борьбы с алкоголизмом, наркоманией</w:t>
            </w:r>
            <w:r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949FE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преступностью, безнадзорностью, беспризорностью несовершеннолетних; </w:t>
            </w:r>
            <w:proofErr w:type="spellStart"/>
            <w:r w:rsidR="00E949FE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ресоциализацию</w:t>
            </w:r>
            <w:proofErr w:type="spellEnd"/>
            <w:r w:rsidR="00E949FE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лиц, освободившихся из мест лишения свободы</w:t>
            </w:r>
            <w:r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7485" w:rsidRPr="003A7485" w:rsidRDefault="00E949FE" w:rsidP="003F7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оссоздание работы добровольной народной дружины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D31000" w:rsidRDefault="001D33D6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Программы оценивается с использованием следующих показателей:   </w:t>
            </w:r>
          </w:p>
          <w:p w:rsidR="001D33D6" w:rsidRPr="00D31000" w:rsidRDefault="001D33D6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снижение ущерба от чрезвычайных ситуаций, пожаров (по отношению к показателям 202</w:t>
            </w:r>
            <w:r w:rsidR="00C10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года), в том числе: </w:t>
            </w:r>
          </w:p>
          <w:p w:rsidR="006E1210" w:rsidRPr="00D31000" w:rsidRDefault="006E1210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-снижение ущерба от чрезвычайных ситуаций, пожаров, происшествий на воде;</w:t>
            </w:r>
          </w:p>
          <w:p w:rsidR="006E1210" w:rsidRPr="00D31000" w:rsidRDefault="006E1210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оля проведённых профилактических мероприятий по противопожарной безопасности и предупреждению 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к уровню предшествующего года;</w:t>
            </w:r>
          </w:p>
          <w:p w:rsidR="006E1210" w:rsidRPr="00D31000" w:rsidRDefault="006E1210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оля выплаченной субвенции  в рамках передачи полномочий администрации Слободского муниципального района по предупреждению и ликвидации последствий ЧС в границах 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поселения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E1210" w:rsidRPr="00D31000" w:rsidRDefault="006E1210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оля выплаченной материальной помощи пострадавшим от пожаров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210" w:rsidRPr="00D31000" w:rsidRDefault="006E1210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доля исправных источников наружного пожаротушения  от их общего количества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3A3" w:rsidRPr="00D31000" w:rsidRDefault="00F477E4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63A3" w:rsidRPr="00D31000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="008463A3" w:rsidRPr="00D31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в общественных местах </w:t>
            </w:r>
            <w:r w:rsidR="008463A3" w:rsidRPr="00D31000">
              <w:rPr>
                <w:rFonts w:ascii="Times New Roman" w:hAnsi="Times New Roman" w:cs="Times New Roman"/>
                <w:sz w:val="24"/>
                <w:szCs w:val="24"/>
              </w:rPr>
              <w:t>(по отношению к показателям 202</w:t>
            </w:r>
            <w:r w:rsidR="00C10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63A3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года), в том числе: </w:t>
            </w:r>
          </w:p>
          <w:p w:rsidR="00440148" w:rsidRPr="00D31000" w:rsidRDefault="009C49A9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доля проведённых профилактических мероприятий, направленных на профилактику преступности, наркомании</w:t>
            </w:r>
            <w:r w:rsidR="00440148" w:rsidRPr="00D31000">
              <w:rPr>
                <w:sz w:val="24"/>
                <w:szCs w:val="24"/>
              </w:rPr>
              <w:t xml:space="preserve"> </w:t>
            </w:r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среди подростков и молодежи; безнадзорность, беспризорность несовершеннолетних; </w:t>
            </w:r>
            <w:proofErr w:type="spellStart"/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9C49A9" w:rsidRPr="00D31000" w:rsidRDefault="009C49A9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 - доля граждан привлеченных к работе в добровольной народной дружине;</w:t>
            </w:r>
          </w:p>
          <w:p w:rsidR="009C49A9" w:rsidRPr="00D31000" w:rsidRDefault="009C49A9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доля поставленных на учет в ОКДН и ЗП семей, несовершеннолетних граждан к уровню предшествующего года;</w:t>
            </w:r>
          </w:p>
          <w:p w:rsidR="009C49A9" w:rsidRPr="00D31000" w:rsidRDefault="009C49A9" w:rsidP="00D3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доля правонарушений в общественных местах при проведении </w:t>
            </w:r>
            <w:proofErr w:type="spellStart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общепоселенческих</w:t>
            </w:r>
            <w:proofErr w:type="spellEnd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к уровню предшествующего года;</w:t>
            </w:r>
          </w:p>
          <w:p w:rsidR="00F477E4" w:rsidRPr="001D33D6" w:rsidRDefault="009C49A9" w:rsidP="00D31000">
            <w:pPr>
              <w:jc w:val="both"/>
              <w:rPr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20" w:rsidRPr="00D310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оля молодежи, </w:t>
            </w:r>
            <w:proofErr w:type="gramStart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 ведение  здорового образа жизни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1D33D6" w:rsidRDefault="00F477E4" w:rsidP="00D53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3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F2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D3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AF2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1D3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ассигнований</w:t>
            </w:r>
            <w:r w:rsidR="00FA3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C95B20" w:rsidRDefault="00F477E4" w:rsidP="00F4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 w:rsidR="00AF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A02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F477E4" w:rsidRPr="00C95B20" w:rsidRDefault="00F477E4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 тыс. рублей</w:t>
            </w:r>
          </w:p>
          <w:p w:rsidR="00F477E4" w:rsidRPr="00C95B20" w:rsidRDefault="00F477E4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 0 тыс. рублей</w:t>
            </w:r>
          </w:p>
          <w:p w:rsidR="00F477E4" w:rsidRPr="00C95B20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F83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A02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  <w:r w:rsidRPr="00C95B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F477E4" w:rsidRPr="00A250F8" w:rsidTr="00F477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71" w:rsidRPr="00D31000" w:rsidRDefault="000B7171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позволит: </w:t>
            </w:r>
          </w:p>
          <w:p w:rsidR="00B64237" w:rsidRPr="00D31000" w:rsidRDefault="00B64237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снизить количество происшествий на воде, чрезвычайных ситуаций,  пожаров и материальный ущерб от них на 100%;</w:t>
            </w:r>
          </w:p>
          <w:p w:rsidR="00B64237" w:rsidRPr="00D31000" w:rsidRDefault="00B64237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-повысить количество проведённых профилактических мероприятий по противопожарной безопасности и предупреждению чрезвычайных ситуаций к уровню предшествующего года – 100%;</w:t>
            </w:r>
          </w:p>
          <w:p w:rsidR="00B64237" w:rsidRPr="00D31000" w:rsidRDefault="00B64237" w:rsidP="00D310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выплатить субвенции  в рамках передачи полномочий администрации Слободского муниципального района по предупреждению и ликвидации последствий ЧС в границах 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D31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поселения на 100%;</w:t>
            </w:r>
          </w:p>
          <w:p w:rsidR="00B64237" w:rsidRPr="00D31000" w:rsidRDefault="00B64237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выплатить материальную помощь пострадавшим от пожаров – 100%;</w:t>
            </w:r>
          </w:p>
          <w:p w:rsidR="00B64237" w:rsidRPr="00D31000" w:rsidRDefault="00B64237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увеличить долю исправных источников наружного пожаротушения  от их общего количества -100%;</w:t>
            </w:r>
          </w:p>
          <w:p w:rsidR="009C49A9" w:rsidRPr="00D31000" w:rsidRDefault="009C49A9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увеличить долю проведённых профилактических мероприятий, направленных на профилактику преступности, наркомании среди подростков и молодежи</w:t>
            </w:r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40148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безнадзорности, беспризорности несовершеннолетних; </w:t>
            </w:r>
            <w:proofErr w:type="spellStart"/>
            <w:r w:rsidR="00440148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ресоциализации</w:t>
            </w:r>
            <w:proofErr w:type="spellEnd"/>
            <w:r w:rsidR="00440148" w:rsidRPr="00D3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лиц, освободившихся из мест лишения свободы</w:t>
            </w:r>
            <w:r w:rsidR="00440148"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на 100%;</w:t>
            </w:r>
          </w:p>
          <w:p w:rsidR="009C49A9" w:rsidRPr="00D31000" w:rsidRDefault="009C49A9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 - увеличить количество граждан привлеченных к работе в добровольной народной дружине – 10%;</w:t>
            </w:r>
          </w:p>
          <w:p w:rsidR="009C49A9" w:rsidRPr="00D31000" w:rsidRDefault="009C49A9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-  уменьшить долю поставленных на учет в ОКДН и ЗП семей, несовершеннолетних граждан к уровню предшествующего года на 15%;</w:t>
            </w:r>
          </w:p>
          <w:p w:rsidR="009C49A9" w:rsidRPr="00D31000" w:rsidRDefault="009C49A9" w:rsidP="00D3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количество правонарушений в общественных местах при проведении </w:t>
            </w:r>
            <w:proofErr w:type="spellStart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общепоселенческих</w:t>
            </w:r>
            <w:proofErr w:type="spellEnd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100%.</w:t>
            </w:r>
          </w:p>
          <w:p w:rsidR="00F477E4" w:rsidRPr="002707F7" w:rsidRDefault="009C49A9" w:rsidP="00D31000">
            <w:pPr>
              <w:rPr>
                <w:sz w:val="24"/>
                <w:szCs w:val="24"/>
              </w:rPr>
            </w:pPr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количество молодежи, </w:t>
            </w:r>
            <w:proofErr w:type="gramStart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D310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 ведение  здорового образа жизни на 100%;</w:t>
            </w:r>
          </w:p>
        </w:tc>
      </w:tr>
    </w:tbl>
    <w:p w:rsidR="00301741" w:rsidRDefault="00301741" w:rsidP="00F477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8367C" w:rsidRDefault="00F8367C" w:rsidP="00F477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77E4" w:rsidRPr="00A250F8" w:rsidRDefault="00F477E4" w:rsidP="00F477E4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477E4" w:rsidRPr="00A250F8" w:rsidSect="00F477E4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F477E4" w:rsidRPr="00A250F8" w:rsidRDefault="00F477E4" w:rsidP="00F47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77E4" w:rsidRDefault="00F477E4" w:rsidP="00F477E4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  <w:r w:rsidRPr="009C3BD4">
        <w:rPr>
          <w:rFonts w:ascii="Times New Roman" w:hAnsi="Times New Roman" w:cs="Times New Roman"/>
          <w:sz w:val="24"/>
          <w:szCs w:val="24"/>
        </w:rPr>
        <w:t xml:space="preserve">Программе </w:t>
      </w:r>
    </w:p>
    <w:p w:rsidR="00F477E4" w:rsidRDefault="00F477E4" w:rsidP="00F477E4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</w:p>
    <w:p w:rsidR="00F477E4" w:rsidRPr="009C3BD4" w:rsidRDefault="000B0862" w:rsidP="00F477E4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Стуловского сельского </w:t>
      </w:r>
      <w:r w:rsidR="00F477E4" w:rsidRPr="009C3BD4">
        <w:rPr>
          <w:rFonts w:ascii="Times New Roman" w:hAnsi="Times New Roman" w:cs="Times New Roman"/>
          <w:sz w:val="24"/>
          <w:szCs w:val="24"/>
        </w:rPr>
        <w:t>поселения» на 202</w:t>
      </w:r>
      <w:r w:rsidR="00AF254D">
        <w:rPr>
          <w:rFonts w:ascii="Times New Roman" w:hAnsi="Times New Roman" w:cs="Times New Roman"/>
          <w:sz w:val="24"/>
          <w:szCs w:val="24"/>
        </w:rPr>
        <w:t>5</w:t>
      </w:r>
      <w:r w:rsidR="00F477E4" w:rsidRPr="009C3BD4">
        <w:rPr>
          <w:rFonts w:ascii="Times New Roman" w:hAnsi="Times New Roman" w:cs="Times New Roman"/>
          <w:sz w:val="24"/>
          <w:szCs w:val="24"/>
        </w:rPr>
        <w:t>-20</w:t>
      </w:r>
      <w:r w:rsidR="00AF254D">
        <w:rPr>
          <w:rFonts w:ascii="Times New Roman" w:hAnsi="Times New Roman" w:cs="Times New Roman"/>
          <w:sz w:val="24"/>
          <w:szCs w:val="24"/>
        </w:rPr>
        <w:t>30</w:t>
      </w:r>
      <w:r w:rsidR="00F477E4"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477E4" w:rsidRPr="00A250F8" w:rsidRDefault="00F477E4" w:rsidP="00D71B85">
      <w:pPr>
        <w:tabs>
          <w:tab w:val="left" w:pos="12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7E4" w:rsidRPr="00A250F8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  <w:r w:rsidRPr="001B321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A250F8">
        <w:rPr>
          <w:rFonts w:ascii="Times New Roman" w:hAnsi="Times New Roman" w:cs="Times New Roman"/>
          <w:b/>
          <w:sz w:val="24"/>
          <w:szCs w:val="24"/>
        </w:rPr>
        <w:t xml:space="preserve"> за счет всех источников финансирования</w:t>
      </w:r>
    </w:p>
    <w:p w:rsidR="00F477E4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  <w:r w:rsidR="000B0862" w:rsidRPr="000B0862">
        <w:rPr>
          <w:rFonts w:ascii="Times New Roman" w:hAnsi="Times New Roman" w:cs="Times New Roman"/>
          <w:b/>
          <w:sz w:val="24"/>
          <w:szCs w:val="24"/>
        </w:rPr>
        <w:t>Стуловского сельского</w:t>
      </w:r>
      <w:r w:rsidR="000B0862">
        <w:rPr>
          <w:rFonts w:ascii="Times New Roman" w:hAnsi="Times New Roman" w:cs="Times New Roman"/>
          <w:sz w:val="24"/>
          <w:szCs w:val="24"/>
        </w:rPr>
        <w:t xml:space="preserve"> </w:t>
      </w:r>
      <w:r w:rsidRPr="00BB75D9">
        <w:rPr>
          <w:rFonts w:ascii="Times New Roman" w:hAnsi="Times New Roman" w:cs="Times New Roman"/>
          <w:b/>
          <w:sz w:val="24"/>
          <w:szCs w:val="24"/>
        </w:rPr>
        <w:t>поселения» на 202</w:t>
      </w:r>
      <w:r w:rsidR="00AF254D">
        <w:rPr>
          <w:rFonts w:ascii="Times New Roman" w:hAnsi="Times New Roman" w:cs="Times New Roman"/>
          <w:b/>
          <w:sz w:val="24"/>
          <w:szCs w:val="24"/>
        </w:rPr>
        <w:t>5</w:t>
      </w:r>
      <w:r w:rsidRPr="00BB75D9">
        <w:rPr>
          <w:rFonts w:ascii="Times New Roman" w:hAnsi="Times New Roman" w:cs="Times New Roman"/>
          <w:b/>
          <w:sz w:val="24"/>
          <w:szCs w:val="24"/>
        </w:rPr>
        <w:t>-202</w:t>
      </w:r>
      <w:r w:rsidR="00AF254D">
        <w:rPr>
          <w:rFonts w:ascii="Times New Roman" w:hAnsi="Times New Roman" w:cs="Times New Roman"/>
          <w:b/>
          <w:sz w:val="24"/>
          <w:szCs w:val="24"/>
        </w:rPr>
        <w:t>7</w:t>
      </w:r>
      <w:r w:rsidRPr="00BB75D9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477E4" w:rsidRPr="00BB75D9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E4" w:rsidRPr="00A250F8" w:rsidRDefault="00F477E4" w:rsidP="00F477E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1843"/>
        <w:gridCol w:w="2551"/>
        <w:gridCol w:w="1134"/>
        <w:gridCol w:w="284"/>
        <w:gridCol w:w="1701"/>
        <w:gridCol w:w="1417"/>
        <w:gridCol w:w="1418"/>
        <w:gridCol w:w="1134"/>
      </w:tblGrid>
      <w:tr w:rsidR="009F5C0D" w:rsidRPr="00A250F8" w:rsidTr="009F5C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1E31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9F5C0D" w:rsidRPr="00A250F8" w:rsidTr="009F5C0D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B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B08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B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F5C0D" w:rsidRPr="00A250F8" w:rsidTr="009F5C0D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5D5EDF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5D5EDF" w:rsidRDefault="009F5C0D" w:rsidP="005D5EDF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«Обеспечение безопасности и жизнедеятельности населения </w:t>
            </w:r>
            <w:r w:rsidRPr="005D5EDF">
              <w:rPr>
                <w:rFonts w:ascii="Times New Roman" w:hAnsi="Times New Roman" w:cs="Times New Roman"/>
                <w:b/>
                <w:sz w:val="24"/>
                <w:szCs w:val="24"/>
              </w:rPr>
              <w:t>Стуловского сельского поселения»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D5EDF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D5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AF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5D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9F5C0D" w:rsidRPr="00A250F8" w:rsidTr="009F5C0D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3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AF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AF254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AF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AF254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AF254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15AB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здани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 системы ОПС, охрана)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C10A02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C10A02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C10A02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C10A02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F5C0D" w:rsidRPr="00A250F8" w:rsidTr="009F5C0D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45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6B62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E04584" w:rsidRDefault="009F5C0D" w:rsidP="00B05A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455E9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FB7450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Субвенция на передачу полномочий по предупреждению и ликвидации последствий ЧС в границах поселения</w:t>
            </w:r>
            <w:r w:rsidRPr="00FB7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D66B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D66B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D66B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836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836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D66B62" w:rsidRDefault="009F5C0D" w:rsidP="00F836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EA5D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95A0B" w:rsidRDefault="009F5C0D" w:rsidP="00EA5D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Доля выплаченной субвенции  в рамках п</w:t>
            </w:r>
            <w:r w:rsidRPr="00942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ередач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942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полномочий администрации Слободского муниципального района по предупреждению и ликвидации последствий ЧС в границах </w:t>
            </w:r>
            <w:r w:rsidRPr="009424AA">
              <w:rPr>
                <w:rFonts w:ascii="Times New Roman" w:hAnsi="Times New Roman"/>
                <w:sz w:val="20"/>
                <w:szCs w:val="20"/>
              </w:rPr>
              <w:t xml:space="preserve">Стуловского сельского </w:t>
            </w:r>
            <w:r w:rsidRPr="00942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поселения.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E04584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723CC" w:rsidRDefault="009F5C0D" w:rsidP="00F477E4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A723CC">
              <w:rPr>
                <w:rFonts w:ascii="Times New Roman" w:hAnsi="Times New Roman"/>
                <w:shd w:val="clear" w:color="auto" w:fill="FFFFFF"/>
              </w:rPr>
              <w:t xml:space="preserve">Очистка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от снега </w:t>
            </w:r>
            <w:r w:rsidRPr="00A723CC">
              <w:rPr>
                <w:rFonts w:ascii="Times New Roman" w:hAnsi="Times New Roman"/>
                <w:shd w:val="clear" w:color="auto" w:fill="FFFFFF"/>
              </w:rPr>
              <w:t>источников нар</w:t>
            </w:r>
            <w:r>
              <w:rPr>
                <w:rFonts w:ascii="Times New Roman" w:hAnsi="Times New Roman"/>
                <w:shd w:val="clear" w:color="auto" w:fill="FFFFFF"/>
              </w:rPr>
              <w:t>ужного пожаротушения (пожарные водоемы)</w:t>
            </w:r>
          </w:p>
          <w:p w:rsidR="009F5C0D" w:rsidRPr="00A250F8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9C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9C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970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970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0970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0970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Доля исправных источников наружного пожаротушения от их общего количества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E04584" w:rsidRDefault="009F5C0D" w:rsidP="00E0458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Default="009F5C0D" w:rsidP="00D66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полос населенных пунктов поселения, обслуживание системы ОПС, </w:t>
            </w:r>
            <w:r w:rsidRPr="009C72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</w:t>
            </w:r>
            <w:proofErr w:type="spellStart"/>
            <w:r w:rsidRPr="009C72C3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9C72C3">
              <w:rPr>
                <w:rFonts w:ascii="Times New Roman" w:hAnsi="Times New Roman" w:cs="Times New Roman"/>
                <w:sz w:val="24"/>
                <w:szCs w:val="24"/>
              </w:rPr>
              <w:t xml:space="preserve">-приятий с жителями поселения по </w:t>
            </w:r>
            <w:proofErr w:type="spellStart"/>
            <w:r w:rsidRPr="009C72C3">
              <w:rPr>
                <w:rFonts w:ascii="Times New Roman" w:hAnsi="Times New Roman" w:cs="Times New Roman"/>
                <w:sz w:val="24"/>
                <w:szCs w:val="24"/>
              </w:rPr>
              <w:t>противопо-жарной</w:t>
            </w:r>
            <w:proofErr w:type="spellEnd"/>
            <w:r w:rsidRPr="009C72C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 предупреждению чрезвычайных ситуаций  и происшествий на воде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D66B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D66B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09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455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Доля проведённых профилактических мероприятий</w:t>
            </w:r>
            <w:r w:rsidRPr="006A15AB">
              <w:rPr>
                <w:sz w:val="20"/>
                <w:szCs w:val="20"/>
              </w:rPr>
              <w:t xml:space="preserve"> </w:t>
            </w: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 противопожарной безопасности и предупреждени</w:t>
            </w:r>
            <w:r w:rsidRPr="006A15AB">
              <w:rPr>
                <w:sz w:val="20"/>
                <w:szCs w:val="20"/>
              </w:rPr>
              <w:t>ю</w:t>
            </w: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 xml:space="preserve"> чрезвычайных ситуаций и происшествий на воде к уровню предшествующего года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E04584" w:rsidRDefault="009F5C0D" w:rsidP="00E0458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045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6A15AB" w:rsidRDefault="009F5C0D" w:rsidP="00EE542F">
            <w:pPr>
              <w:pStyle w:val="a9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6A15AB">
              <w:rPr>
                <w:rFonts w:ascii="Times New Roman" w:hAnsi="Times New Roman"/>
                <w:szCs w:val="24"/>
              </w:rPr>
              <w:t>Оказание материальной помощи пострадавшим от пожаров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09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Доля выплаченной материальной помощи пострадавшим от пожаров.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5AB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7639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ровед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ение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мероприятий</w:t>
            </w:r>
            <w:r w:rsidRPr="008463A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  <w:r w:rsidRPr="008463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направленных на профилактику </w:t>
            </w:r>
            <w:proofErr w:type="spellStart"/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активизацию борьбы с алкоголизмом, наркоманией; </w:t>
            </w:r>
            <w:proofErr w:type="spellStart"/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ью</w:t>
            </w:r>
            <w:proofErr w:type="spellEnd"/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безнадзорностью,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призорностью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несовер-еннолетних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ресоциализа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C61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лиц, освобод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ившихся из мест лишения свободы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proofErr w:type="spellStart"/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B96BC4" w:rsidTr="009F5C0D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E10BB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E10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Доля </w:t>
            </w:r>
            <w:r w:rsidRPr="008463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проведённых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профилактических мероприятий к уровню предшествующего года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6A15AB" w:rsidRDefault="009F5C0D" w:rsidP="00E949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5AB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  <w:p w:rsidR="009F5C0D" w:rsidRPr="006A15AB" w:rsidRDefault="009F5C0D" w:rsidP="00E949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A250F8" w:rsidRDefault="009F5C0D" w:rsidP="004E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народной дружины для работы по обеспечению общественного порядка в общественных местах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общепоселенческих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5D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5D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5D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5D6AF3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6A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F4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E3072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E3072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A15AB">
              <w:rPr>
                <w:sz w:val="20"/>
              </w:rPr>
              <w:t xml:space="preserve"> </w:t>
            </w:r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Доля граждан привлеченных к работе в добровольной народной дружине к уровню предшествующего года;</w:t>
            </w:r>
          </w:p>
          <w:p w:rsidR="009F5C0D" w:rsidRPr="006A15AB" w:rsidRDefault="009F5C0D" w:rsidP="00053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A15AB">
              <w:rPr>
                <w:rFonts w:ascii="Times New Roman" w:hAnsi="Times New Roman" w:cs="Times New Roman"/>
                <w:sz w:val="20"/>
              </w:rPr>
              <w:t xml:space="preserve">доля правонарушений в общественных местах при проведении </w:t>
            </w:r>
            <w:proofErr w:type="spellStart"/>
            <w:r w:rsidRPr="006A15AB">
              <w:rPr>
                <w:rFonts w:ascii="Times New Roman" w:hAnsi="Times New Roman" w:cs="Times New Roman"/>
                <w:sz w:val="20"/>
              </w:rPr>
              <w:t>общепоселенческих</w:t>
            </w:r>
            <w:proofErr w:type="spellEnd"/>
            <w:r w:rsidRPr="006A15AB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к уровню предшествующего года</w:t>
            </w:r>
          </w:p>
        </w:tc>
      </w:tr>
      <w:tr w:rsidR="009F5C0D" w:rsidRPr="00A250F8" w:rsidTr="009F5C0D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6A15AB" w:rsidRDefault="009F5C0D" w:rsidP="00F47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5AB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477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BD4EBD" w:rsidRDefault="009F5C0D" w:rsidP="0076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4EB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вовлечение молодежи к ведению 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A250F8" w:rsidTr="009F5C0D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A250F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0D" w:rsidRPr="00D63D18" w:rsidRDefault="009F5C0D" w:rsidP="00E9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0D" w:rsidRPr="00B96BC4" w:rsidTr="009F5C0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A250F8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0D" w:rsidRPr="006A15AB" w:rsidRDefault="009F5C0D" w:rsidP="00F47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5A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6A15AB" w:rsidRDefault="009F5C0D" w:rsidP="00965EE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0D" w:rsidRPr="006A15AB" w:rsidRDefault="009F5C0D" w:rsidP="00965EE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Доля поставленных на учет в ОКДН и ЗП семей, несовершеннолетних граждан к уровню предшествующего года.</w:t>
            </w:r>
          </w:p>
          <w:p w:rsidR="009F5C0D" w:rsidRPr="006A15AB" w:rsidRDefault="009F5C0D" w:rsidP="00053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Доля молодежи, </w:t>
            </w:r>
            <w:proofErr w:type="gramStart"/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посещающих</w:t>
            </w:r>
            <w:proofErr w:type="gramEnd"/>
            <w:r w:rsidRPr="006A15AB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мероприятия, направленные на  профилактику здорового образа жизни.</w:t>
            </w:r>
          </w:p>
        </w:tc>
      </w:tr>
    </w:tbl>
    <w:p w:rsidR="00F477E4" w:rsidRPr="00A250F8" w:rsidRDefault="00F477E4" w:rsidP="00F4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7E4" w:rsidRDefault="00F477E4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85" w:rsidRDefault="00D71B85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E7B" w:rsidRDefault="00F70E7B" w:rsidP="00F477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7E4" w:rsidRPr="00A250F8" w:rsidRDefault="00825ADB" w:rsidP="00F47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F477E4" w:rsidRPr="00A250F8">
        <w:rPr>
          <w:rFonts w:ascii="Times New Roman" w:hAnsi="Times New Roman" w:cs="Times New Roman"/>
          <w:sz w:val="24"/>
          <w:szCs w:val="24"/>
        </w:rPr>
        <w:t>иложение № 2</w:t>
      </w:r>
    </w:p>
    <w:p w:rsidR="00F60162" w:rsidRDefault="00F477E4" w:rsidP="00F60162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F60162"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безопасности и</w:t>
      </w:r>
    </w:p>
    <w:p w:rsidR="00F60162" w:rsidRDefault="00F60162" w:rsidP="00F60162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жизнедеятельности населения </w:t>
      </w:r>
    </w:p>
    <w:p w:rsidR="00F60162" w:rsidRPr="009C3BD4" w:rsidRDefault="00F60162" w:rsidP="00F60162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Стуловского сельского </w:t>
      </w:r>
      <w:r w:rsidRPr="009C3BD4">
        <w:rPr>
          <w:rFonts w:ascii="Times New Roman" w:hAnsi="Times New Roman" w:cs="Times New Roman"/>
          <w:sz w:val="24"/>
          <w:szCs w:val="24"/>
        </w:rPr>
        <w:t>поселения» на 202</w:t>
      </w:r>
      <w:r w:rsidR="00E477FE">
        <w:rPr>
          <w:rFonts w:ascii="Times New Roman" w:hAnsi="Times New Roman" w:cs="Times New Roman"/>
          <w:sz w:val="24"/>
          <w:szCs w:val="24"/>
        </w:rPr>
        <w:t>5</w:t>
      </w:r>
      <w:r w:rsidRPr="009C3BD4">
        <w:rPr>
          <w:rFonts w:ascii="Times New Roman" w:hAnsi="Times New Roman" w:cs="Times New Roman"/>
          <w:sz w:val="24"/>
          <w:szCs w:val="24"/>
        </w:rPr>
        <w:t>-20</w:t>
      </w:r>
      <w:r w:rsidR="00E477FE">
        <w:rPr>
          <w:rFonts w:ascii="Times New Roman" w:hAnsi="Times New Roman" w:cs="Times New Roman"/>
          <w:sz w:val="24"/>
          <w:szCs w:val="24"/>
        </w:rPr>
        <w:t>30</w:t>
      </w:r>
      <w:r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55E96" w:rsidRPr="00A250F8" w:rsidRDefault="00455E96" w:rsidP="00D71B8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F477E4" w:rsidRPr="00A250F8" w:rsidRDefault="00F477E4" w:rsidP="00F47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D6AF3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 xml:space="preserve">по реализации Муниципальной программы </w:t>
      </w:r>
      <w:r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</w:p>
    <w:p w:rsidR="00F477E4" w:rsidRDefault="003272D0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Стуловского сельского</w:t>
      </w:r>
      <w:r w:rsidR="005D6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77E4" w:rsidRPr="00BB75D9">
        <w:rPr>
          <w:rFonts w:ascii="Times New Roman" w:hAnsi="Times New Roman" w:cs="Times New Roman"/>
          <w:b/>
          <w:sz w:val="24"/>
          <w:szCs w:val="24"/>
        </w:rPr>
        <w:t>поселения» на 202</w:t>
      </w:r>
      <w:r w:rsidR="00E477FE">
        <w:rPr>
          <w:rFonts w:ascii="Times New Roman" w:hAnsi="Times New Roman" w:cs="Times New Roman"/>
          <w:b/>
          <w:sz w:val="24"/>
          <w:szCs w:val="24"/>
        </w:rPr>
        <w:t>5</w:t>
      </w:r>
      <w:r w:rsidR="00F477E4" w:rsidRPr="00BB75D9">
        <w:rPr>
          <w:rFonts w:ascii="Times New Roman" w:hAnsi="Times New Roman" w:cs="Times New Roman"/>
          <w:b/>
          <w:sz w:val="24"/>
          <w:szCs w:val="24"/>
        </w:rPr>
        <w:t>-20</w:t>
      </w:r>
      <w:r w:rsidR="00E477FE">
        <w:rPr>
          <w:rFonts w:ascii="Times New Roman" w:hAnsi="Times New Roman" w:cs="Times New Roman"/>
          <w:b/>
          <w:sz w:val="24"/>
          <w:szCs w:val="24"/>
        </w:rPr>
        <w:t>30</w:t>
      </w:r>
      <w:r w:rsidR="00F477E4" w:rsidRPr="00BB75D9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E477FE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C10A02">
        <w:rPr>
          <w:rFonts w:ascii="Times New Roman" w:hAnsi="Times New Roman" w:cs="Times New Roman"/>
          <w:b/>
          <w:sz w:val="24"/>
          <w:szCs w:val="24"/>
        </w:rPr>
        <w:t>6</w:t>
      </w:r>
      <w:r w:rsidR="00E477F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477E4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E4" w:rsidRPr="00A250F8" w:rsidRDefault="00F477E4" w:rsidP="00F477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15495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4"/>
      </w:tblGrid>
      <w:tr w:rsidR="00F477E4" w:rsidRPr="00A250F8" w:rsidTr="0030524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</w:p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F477E4" w:rsidRPr="00A250F8" w:rsidTr="0030524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E4" w:rsidRPr="00A250F8" w:rsidRDefault="00F477E4" w:rsidP="00F477E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E4" w:rsidRPr="00A250F8" w:rsidRDefault="00F477E4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FE" w:rsidRPr="00A250F8" w:rsidTr="0030524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BB75D9" w:rsidRDefault="00E477FE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75D9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BB75D9" w:rsidRDefault="00E477FE" w:rsidP="005D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«Обеспечение безопасности и жизнедеятельности населения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Стуловского сельского 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поселения»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8367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Стуловского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10A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10A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77FE" w:rsidRPr="00A250F8" w:rsidRDefault="00E477FE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FE" w:rsidRPr="00A250F8" w:rsidTr="0030524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E477FE" w:rsidRDefault="00E477FE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FE" w:rsidRPr="00A250F8" w:rsidTr="0030524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E477FE" w:rsidRDefault="00E477FE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FE" w:rsidRPr="00A250F8" w:rsidTr="0030524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FE" w:rsidRPr="00A250F8" w:rsidTr="00211A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77FE" w:rsidRPr="00E477FE" w:rsidRDefault="00E477FE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FE" w:rsidRPr="00A250F8" w:rsidRDefault="00E477FE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211AA9">
        <w:trPr>
          <w:trHeight w:val="31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02" w:rsidRPr="00A250F8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02" w:rsidRPr="00211AA9" w:rsidRDefault="00C10A02" w:rsidP="0021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Обеспечение противопожарной безопасности здани</w:t>
            </w:r>
            <w:proofErr w:type="gramStart"/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техобслуживание системы ОПС, охрана)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Стуловского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211AA9" w:rsidRDefault="00C10A02" w:rsidP="0045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rPr>
          <w:trHeight w:val="3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211AA9" w:rsidRDefault="00C10A02" w:rsidP="0045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E477FE" w:rsidRDefault="00C10A02" w:rsidP="000970E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rPr>
          <w:trHeight w:val="3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211AA9" w:rsidRDefault="00C10A02" w:rsidP="0045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E477FE" w:rsidRDefault="00C10A02" w:rsidP="000970E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rPr>
          <w:trHeight w:val="3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211AA9" w:rsidRDefault="00C10A02" w:rsidP="0045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бюджет поселений (по соглашению)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rPr>
          <w:trHeight w:val="3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F47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Default="00C10A02" w:rsidP="00455E9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211AA9" w:rsidRDefault="00C10A02" w:rsidP="0045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02" w:rsidRPr="00E477FE" w:rsidRDefault="00C10A02" w:rsidP="000970E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455E9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Субвенция на передачу полномочий по предупреждению и ликвидации последствий ЧС в границах поселения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02" w:rsidRPr="00211AA9" w:rsidRDefault="00C10A02" w:rsidP="00211AA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бухгалтер-финансист администрации Стуловского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бюджет поселений (по соглашению)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36E9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2" w:rsidRPr="00E477FE" w:rsidRDefault="00C10A02" w:rsidP="0009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211AA9">
        <w:tc>
          <w:tcPr>
            <w:tcW w:w="1384" w:type="dxa"/>
            <w:vMerge w:val="restart"/>
            <w:hideMark/>
          </w:tcPr>
          <w:p w:rsidR="00C10A02" w:rsidRPr="00211AA9" w:rsidRDefault="00C10A02" w:rsidP="00211AA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hideMark/>
          </w:tcPr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1AA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Очистка от снега источников наружного пожаротушения (</w:t>
            </w:r>
            <w:r w:rsidRPr="00211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пожарные </w:t>
            </w:r>
            <w:r w:rsidRPr="00211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водоемы)</w:t>
            </w:r>
          </w:p>
          <w:p w:rsidR="00C10A02" w:rsidRPr="00211AA9" w:rsidRDefault="00C10A02" w:rsidP="00211AA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10A02" w:rsidRPr="00211AA9" w:rsidRDefault="00C10A02" w:rsidP="00211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C10A02" w:rsidRPr="00211AA9" w:rsidRDefault="00C10A02" w:rsidP="00211AA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 w:rsidRPr="00211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Стуловского сельского поселения</w:t>
            </w:r>
          </w:p>
        </w:tc>
        <w:tc>
          <w:tcPr>
            <w:tcW w:w="1276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C10A02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84" w:type="dxa"/>
            <w:vMerge w:val="restart"/>
            <w:hideMark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30524B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211AA9" w:rsidRPr="00A250F8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30524B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211AA9" w:rsidRPr="00A250F8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30524B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F60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211AA9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790851" w:rsidTr="0030524B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790851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211AA9" w:rsidRPr="00790851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211AA9" w:rsidRPr="00790851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30524B">
        <w:tc>
          <w:tcPr>
            <w:tcW w:w="1384" w:type="dxa"/>
            <w:vMerge w:val="restart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</w:tcPr>
          <w:p w:rsidR="00C10A02" w:rsidRPr="00211AA9" w:rsidRDefault="00C10A02" w:rsidP="0059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Создание минерализованных противопожарных полос населенных пунктов поселения, обслуживание системы ОПС, проведение профилактических мероприятий с жителями поселения по противопожарной безопасности,  предупреждению чрезвычайных ситуаций  и происшествий на воде</w:t>
            </w:r>
          </w:p>
        </w:tc>
        <w:tc>
          <w:tcPr>
            <w:tcW w:w="1948" w:type="dxa"/>
            <w:vMerge w:val="restart"/>
          </w:tcPr>
          <w:p w:rsidR="00C10A02" w:rsidRPr="00211AA9" w:rsidRDefault="00C10A02" w:rsidP="00F8367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Стуловского сельского поселения</w:t>
            </w:r>
          </w:p>
        </w:tc>
        <w:tc>
          <w:tcPr>
            <w:tcW w:w="1276" w:type="dxa"/>
            <w:vMerge w:val="restart"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C10A02" w:rsidRPr="00A250F8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C10A02" w:rsidRDefault="00C10A02" w:rsidP="00590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8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10A02" w:rsidRPr="00A250F8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C10A02" w:rsidRDefault="00C10A02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8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10A02" w:rsidRPr="00A250F8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C10A02" w:rsidRDefault="00C10A02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8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10A02" w:rsidRPr="00A250F8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бюджет поселений </w:t>
            </w:r>
          </w:p>
        </w:tc>
        <w:tc>
          <w:tcPr>
            <w:tcW w:w="1312" w:type="dxa"/>
          </w:tcPr>
          <w:p w:rsidR="00C10A02" w:rsidRDefault="00C10A02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8" w:type="dxa"/>
            <w:vMerge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10A02" w:rsidRPr="00790851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</w:tcPr>
          <w:p w:rsidR="00C10A02" w:rsidRDefault="00C10A02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30524B">
        <w:tc>
          <w:tcPr>
            <w:tcW w:w="1384" w:type="dxa"/>
            <w:vMerge w:val="restart"/>
            <w:hideMark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C10A02" w:rsidRPr="00211AA9" w:rsidRDefault="00C10A02" w:rsidP="00F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народной дружины для работы по обеспечению общественного порядка в общественных местах  на </w:t>
            </w:r>
            <w:proofErr w:type="spellStart"/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общепоселенческих</w:t>
            </w:r>
            <w:proofErr w:type="spellEnd"/>
            <w:r w:rsidRPr="00211AA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948" w:type="dxa"/>
            <w:vMerge w:val="restart"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Стуловского сельского поселения</w:t>
            </w:r>
          </w:p>
        </w:tc>
        <w:tc>
          <w:tcPr>
            <w:tcW w:w="1276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C10A02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 w:val="restart"/>
            <w:hideMark/>
          </w:tcPr>
          <w:p w:rsidR="00C10A02" w:rsidRPr="00A250F8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C10A02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C10A02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644657">
        <w:tc>
          <w:tcPr>
            <w:tcW w:w="1384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C10A02" w:rsidRPr="00A250F8" w:rsidRDefault="00C10A02" w:rsidP="0059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C10A02" w:rsidRPr="00A250F8" w:rsidRDefault="00C10A02" w:rsidP="00590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790851" w:rsidTr="00644657">
        <w:tc>
          <w:tcPr>
            <w:tcW w:w="1384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C10A02" w:rsidRPr="00790851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C10A02" w:rsidRPr="00790851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C10A02" w:rsidRPr="00790851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02" w:rsidRPr="00A250F8" w:rsidTr="00F477E4">
        <w:tc>
          <w:tcPr>
            <w:tcW w:w="1384" w:type="dxa"/>
            <w:vMerge w:val="restart"/>
            <w:hideMark/>
          </w:tcPr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C10A02" w:rsidRPr="00211AA9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Помощь пострадавшим при пожарах и ЧС</w:t>
            </w:r>
          </w:p>
        </w:tc>
        <w:tc>
          <w:tcPr>
            <w:tcW w:w="1948" w:type="dxa"/>
            <w:vMerge w:val="restart"/>
          </w:tcPr>
          <w:p w:rsidR="00C10A02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Стуловского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0A02" w:rsidRPr="00211AA9" w:rsidRDefault="00C10A02" w:rsidP="00F477E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11AA9">
              <w:rPr>
                <w:rFonts w:ascii="Times New Roman" w:hAnsi="Times New Roman" w:cs="Times New Roman"/>
                <w:sz w:val="20"/>
                <w:szCs w:val="20"/>
              </w:rPr>
              <w:t>лавный специалист  бухгалтер-финансист администрации Стуловского городского поселения</w:t>
            </w:r>
          </w:p>
        </w:tc>
        <w:tc>
          <w:tcPr>
            <w:tcW w:w="1276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C10A02" w:rsidRPr="00A250F8" w:rsidRDefault="00C10A02" w:rsidP="00A4426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C10A02" w:rsidRPr="00A250F8" w:rsidRDefault="00C10A02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C10A02" w:rsidRPr="00A250F8" w:rsidRDefault="00C10A02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F477E4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211AA9" w:rsidRPr="00A250F8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shd w:val="clear" w:color="auto" w:fill="auto"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F477E4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211AA9" w:rsidRPr="00A250F8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shd w:val="clear" w:color="auto" w:fill="auto"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A250F8" w:rsidTr="00F477E4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A250F8" w:rsidRDefault="00211AA9" w:rsidP="0059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211AA9" w:rsidRPr="00A250F8" w:rsidRDefault="00E477FE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1A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4" w:type="dxa"/>
            <w:vMerge/>
            <w:shd w:val="clear" w:color="auto" w:fill="auto"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A9" w:rsidRPr="00790851" w:rsidTr="00F477E4">
        <w:tc>
          <w:tcPr>
            <w:tcW w:w="138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11AA9" w:rsidRPr="00A250F8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11AA9" w:rsidRPr="00790851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211AA9" w:rsidRPr="00790851" w:rsidRDefault="00211AA9" w:rsidP="00F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shd w:val="clear" w:color="auto" w:fill="auto"/>
          </w:tcPr>
          <w:p w:rsidR="00211AA9" w:rsidRPr="00790851" w:rsidRDefault="00211AA9" w:rsidP="00F4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7E4" w:rsidRDefault="00F477E4" w:rsidP="00144E0E"/>
    <w:sectPr w:rsidR="00F477E4" w:rsidSect="00F477E4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E8" w:rsidRDefault="000970E8" w:rsidP="00144E0E">
      <w:pPr>
        <w:spacing w:after="0" w:line="240" w:lineRule="auto"/>
      </w:pPr>
      <w:r>
        <w:separator/>
      </w:r>
    </w:p>
  </w:endnote>
  <w:endnote w:type="continuationSeparator" w:id="0">
    <w:p w:rsidR="000970E8" w:rsidRDefault="000970E8" w:rsidP="0014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E8" w:rsidRDefault="000970E8" w:rsidP="00144E0E">
      <w:pPr>
        <w:spacing w:after="0" w:line="240" w:lineRule="auto"/>
      </w:pPr>
      <w:r>
        <w:separator/>
      </w:r>
    </w:p>
  </w:footnote>
  <w:footnote w:type="continuationSeparator" w:id="0">
    <w:p w:rsidR="000970E8" w:rsidRDefault="000970E8" w:rsidP="0014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610D"/>
    <w:multiLevelType w:val="hybridMultilevel"/>
    <w:tmpl w:val="6FB874EC"/>
    <w:lvl w:ilvl="0" w:tplc="118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B26FD"/>
    <w:multiLevelType w:val="multilevel"/>
    <w:tmpl w:val="E44E0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88D1D5B"/>
    <w:multiLevelType w:val="hybridMultilevel"/>
    <w:tmpl w:val="6FB874EC"/>
    <w:lvl w:ilvl="0" w:tplc="118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B45C8"/>
    <w:multiLevelType w:val="multilevel"/>
    <w:tmpl w:val="AA9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E1CCA"/>
    <w:multiLevelType w:val="multilevel"/>
    <w:tmpl w:val="3F843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35886"/>
    <w:multiLevelType w:val="hybridMultilevel"/>
    <w:tmpl w:val="F6B41232"/>
    <w:lvl w:ilvl="0" w:tplc="1188F1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F929B1"/>
    <w:multiLevelType w:val="hybridMultilevel"/>
    <w:tmpl w:val="F4F8856E"/>
    <w:lvl w:ilvl="0" w:tplc="5D82B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E4"/>
    <w:rsid w:val="00027806"/>
    <w:rsid w:val="000371A5"/>
    <w:rsid w:val="0005367A"/>
    <w:rsid w:val="00083925"/>
    <w:rsid w:val="000932F7"/>
    <w:rsid w:val="000970E8"/>
    <w:rsid w:val="000B0862"/>
    <w:rsid w:val="000B1DEB"/>
    <w:rsid w:val="000B7171"/>
    <w:rsid w:val="000C4549"/>
    <w:rsid w:val="000D6358"/>
    <w:rsid w:val="000E3AC9"/>
    <w:rsid w:val="00102FB1"/>
    <w:rsid w:val="0011293D"/>
    <w:rsid w:val="00144E0E"/>
    <w:rsid w:val="001618A0"/>
    <w:rsid w:val="0019040B"/>
    <w:rsid w:val="001B2579"/>
    <w:rsid w:val="001B3219"/>
    <w:rsid w:val="001D33D6"/>
    <w:rsid w:val="001E317B"/>
    <w:rsid w:val="001F5A0B"/>
    <w:rsid w:val="00211AA9"/>
    <w:rsid w:val="00214A02"/>
    <w:rsid w:val="002510C4"/>
    <w:rsid w:val="00272D97"/>
    <w:rsid w:val="00281BB3"/>
    <w:rsid w:val="002A4D18"/>
    <w:rsid w:val="002D25B3"/>
    <w:rsid w:val="002E1A01"/>
    <w:rsid w:val="002E1AA9"/>
    <w:rsid w:val="002F157F"/>
    <w:rsid w:val="00301741"/>
    <w:rsid w:val="0030524B"/>
    <w:rsid w:val="00307914"/>
    <w:rsid w:val="003272D0"/>
    <w:rsid w:val="00390AE8"/>
    <w:rsid w:val="003A11E7"/>
    <w:rsid w:val="003A16C5"/>
    <w:rsid w:val="003A7485"/>
    <w:rsid w:val="003C475E"/>
    <w:rsid w:val="003C5CB8"/>
    <w:rsid w:val="003F0A2D"/>
    <w:rsid w:val="003F363E"/>
    <w:rsid w:val="003F3E0B"/>
    <w:rsid w:val="003F7199"/>
    <w:rsid w:val="00400918"/>
    <w:rsid w:val="00410432"/>
    <w:rsid w:val="004104E6"/>
    <w:rsid w:val="00431E3D"/>
    <w:rsid w:val="00440148"/>
    <w:rsid w:val="00455E96"/>
    <w:rsid w:val="0046246B"/>
    <w:rsid w:val="004A658F"/>
    <w:rsid w:val="004D3EAC"/>
    <w:rsid w:val="004E3772"/>
    <w:rsid w:val="004E5464"/>
    <w:rsid w:val="00533118"/>
    <w:rsid w:val="0055009E"/>
    <w:rsid w:val="005540A4"/>
    <w:rsid w:val="00590375"/>
    <w:rsid w:val="005A319D"/>
    <w:rsid w:val="005D5EDF"/>
    <w:rsid w:val="005D6AF3"/>
    <w:rsid w:val="005E0309"/>
    <w:rsid w:val="006061AB"/>
    <w:rsid w:val="00630A9D"/>
    <w:rsid w:val="00654678"/>
    <w:rsid w:val="006563FB"/>
    <w:rsid w:val="006A15AB"/>
    <w:rsid w:val="006C2AAF"/>
    <w:rsid w:val="006E1210"/>
    <w:rsid w:val="006E65D6"/>
    <w:rsid w:val="00750B44"/>
    <w:rsid w:val="00763967"/>
    <w:rsid w:val="007879DD"/>
    <w:rsid w:val="007B5B0F"/>
    <w:rsid w:val="007E14DC"/>
    <w:rsid w:val="007E7565"/>
    <w:rsid w:val="007F6688"/>
    <w:rsid w:val="00803CB6"/>
    <w:rsid w:val="008130A8"/>
    <w:rsid w:val="00817CBB"/>
    <w:rsid w:val="00820CB9"/>
    <w:rsid w:val="00825ADB"/>
    <w:rsid w:val="0083436F"/>
    <w:rsid w:val="00842656"/>
    <w:rsid w:val="008463A3"/>
    <w:rsid w:val="00885B88"/>
    <w:rsid w:val="00894B5A"/>
    <w:rsid w:val="008C2C7D"/>
    <w:rsid w:val="00905D1E"/>
    <w:rsid w:val="0092153F"/>
    <w:rsid w:val="0093033E"/>
    <w:rsid w:val="00937CBC"/>
    <w:rsid w:val="009424AA"/>
    <w:rsid w:val="00945EE5"/>
    <w:rsid w:val="00965EE8"/>
    <w:rsid w:val="009B7D30"/>
    <w:rsid w:val="009C49A9"/>
    <w:rsid w:val="009C72C3"/>
    <w:rsid w:val="009F2A1B"/>
    <w:rsid w:val="009F5C0D"/>
    <w:rsid w:val="00A37781"/>
    <w:rsid w:val="00A41395"/>
    <w:rsid w:val="00A44776"/>
    <w:rsid w:val="00AA692F"/>
    <w:rsid w:val="00AB1DB1"/>
    <w:rsid w:val="00AD0B27"/>
    <w:rsid w:val="00AE2034"/>
    <w:rsid w:val="00AF254D"/>
    <w:rsid w:val="00B00C98"/>
    <w:rsid w:val="00B05A8E"/>
    <w:rsid w:val="00B26673"/>
    <w:rsid w:val="00B50982"/>
    <w:rsid w:val="00B63F57"/>
    <w:rsid w:val="00B64237"/>
    <w:rsid w:val="00B76711"/>
    <w:rsid w:val="00B87843"/>
    <w:rsid w:val="00B969B6"/>
    <w:rsid w:val="00BC4F78"/>
    <w:rsid w:val="00BD4EBD"/>
    <w:rsid w:val="00BD78B2"/>
    <w:rsid w:val="00C03973"/>
    <w:rsid w:val="00C03FAB"/>
    <w:rsid w:val="00C0676D"/>
    <w:rsid w:val="00C10A02"/>
    <w:rsid w:val="00C13B2A"/>
    <w:rsid w:val="00C61761"/>
    <w:rsid w:val="00C8734A"/>
    <w:rsid w:val="00C95B20"/>
    <w:rsid w:val="00D31000"/>
    <w:rsid w:val="00D3343B"/>
    <w:rsid w:val="00D53769"/>
    <w:rsid w:val="00D63D18"/>
    <w:rsid w:val="00D66B62"/>
    <w:rsid w:val="00D71B85"/>
    <w:rsid w:val="00E04584"/>
    <w:rsid w:val="00E10BBE"/>
    <w:rsid w:val="00E123C9"/>
    <w:rsid w:val="00E16741"/>
    <w:rsid w:val="00E30726"/>
    <w:rsid w:val="00E35A23"/>
    <w:rsid w:val="00E477FE"/>
    <w:rsid w:val="00E70799"/>
    <w:rsid w:val="00E949FE"/>
    <w:rsid w:val="00E95DD8"/>
    <w:rsid w:val="00EA5D35"/>
    <w:rsid w:val="00EB1255"/>
    <w:rsid w:val="00EB1F70"/>
    <w:rsid w:val="00ED6F78"/>
    <w:rsid w:val="00EE542F"/>
    <w:rsid w:val="00EF75E9"/>
    <w:rsid w:val="00F227DB"/>
    <w:rsid w:val="00F477E4"/>
    <w:rsid w:val="00F60162"/>
    <w:rsid w:val="00F70E7B"/>
    <w:rsid w:val="00F8367C"/>
    <w:rsid w:val="00F84CF3"/>
    <w:rsid w:val="00FA3BCB"/>
    <w:rsid w:val="00FC0E3D"/>
    <w:rsid w:val="00F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4"/>
  </w:style>
  <w:style w:type="paragraph" w:styleId="1">
    <w:name w:val="heading 1"/>
    <w:basedOn w:val="a"/>
    <w:next w:val="a"/>
    <w:link w:val="10"/>
    <w:uiPriority w:val="9"/>
    <w:qFormat/>
    <w:rsid w:val="00F477E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E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7E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7E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7E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7E4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7E4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7E4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7E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7E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77E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77E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77E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77E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77E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77E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77E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77E4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F477E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77E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77E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477E4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F477E4"/>
    <w:rPr>
      <w:b/>
      <w:bCs/>
    </w:rPr>
  </w:style>
  <w:style w:type="character" w:styleId="a8">
    <w:name w:val="Emphasis"/>
    <w:basedOn w:val="a0"/>
    <w:uiPriority w:val="20"/>
    <w:qFormat/>
    <w:rsid w:val="00F477E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77E4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F477E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77E4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477E4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77E4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477E4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F477E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77E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77E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77E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77E4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47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77E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2">
    <w:name w:val="Table Grid"/>
    <w:basedOn w:val="a1"/>
    <w:rsid w:val="00F4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77E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4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4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477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47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F477E4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477E4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customStyle="1" w:styleId="consplusnormal10">
    <w:name w:val="consplusnormal1"/>
    <w:basedOn w:val="a"/>
    <w:uiPriority w:val="99"/>
    <w:rsid w:val="00F477E4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77E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F477E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0B7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B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885B88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85B88"/>
    <w:rPr>
      <w:rFonts w:ascii="Times New Roman" w:hAnsi="Times New Roman" w:cs="Times New Roman"/>
      <w:sz w:val="26"/>
      <w:szCs w:val="26"/>
    </w:rPr>
  </w:style>
  <w:style w:type="paragraph" w:styleId="af7">
    <w:name w:val="header"/>
    <w:basedOn w:val="a"/>
    <w:link w:val="af8"/>
    <w:uiPriority w:val="99"/>
    <w:unhideWhenUsed/>
    <w:rsid w:val="0014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44E0E"/>
  </w:style>
  <w:style w:type="paragraph" w:styleId="af9">
    <w:name w:val="footer"/>
    <w:basedOn w:val="a"/>
    <w:link w:val="afa"/>
    <w:uiPriority w:val="99"/>
    <w:unhideWhenUsed/>
    <w:rsid w:val="0014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44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4"/>
  </w:style>
  <w:style w:type="paragraph" w:styleId="1">
    <w:name w:val="heading 1"/>
    <w:basedOn w:val="a"/>
    <w:next w:val="a"/>
    <w:link w:val="10"/>
    <w:uiPriority w:val="9"/>
    <w:qFormat/>
    <w:rsid w:val="00F477E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E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7E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7E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7E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7E4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7E4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7E4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7E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7E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77E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77E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77E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77E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77E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77E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77E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77E4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F477E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77E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77E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477E4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F477E4"/>
    <w:rPr>
      <w:b/>
      <w:bCs/>
    </w:rPr>
  </w:style>
  <w:style w:type="character" w:styleId="a8">
    <w:name w:val="Emphasis"/>
    <w:basedOn w:val="a0"/>
    <w:uiPriority w:val="20"/>
    <w:qFormat/>
    <w:rsid w:val="00F477E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77E4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F477E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77E4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477E4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77E4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477E4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F477E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77E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77E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77E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77E4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47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77E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2">
    <w:name w:val="Table Grid"/>
    <w:basedOn w:val="a1"/>
    <w:rsid w:val="00F4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77E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4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4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477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47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F477E4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477E4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customStyle="1" w:styleId="consplusnormal10">
    <w:name w:val="consplusnormal1"/>
    <w:basedOn w:val="a"/>
    <w:uiPriority w:val="99"/>
    <w:rsid w:val="00F477E4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77E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F477E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0B7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B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885B88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85B88"/>
    <w:rPr>
      <w:rFonts w:ascii="Times New Roman" w:hAnsi="Times New Roman" w:cs="Times New Roman"/>
      <w:sz w:val="26"/>
      <w:szCs w:val="26"/>
    </w:rPr>
  </w:style>
  <w:style w:type="paragraph" w:styleId="af7">
    <w:name w:val="header"/>
    <w:basedOn w:val="a"/>
    <w:link w:val="af8"/>
    <w:uiPriority w:val="99"/>
    <w:unhideWhenUsed/>
    <w:rsid w:val="0014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44E0E"/>
  </w:style>
  <w:style w:type="paragraph" w:styleId="af9">
    <w:name w:val="footer"/>
    <w:basedOn w:val="a"/>
    <w:link w:val="afa"/>
    <w:uiPriority w:val="99"/>
    <w:unhideWhenUsed/>
    <w:rsid w:val="0014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4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Лариса</cp:lastModifiedBy>
  <cp:revision>4</cp:revision>
  <cp:lastPrinted>2024-01-26T10:46:00Z</cp:lastPrinted>
  <dcterms:created xsi:type="dcterms:W3CDTF">2026-01-02T12:57:00Z</dcterms:created>
  <dcterms:modified xsi:type="dcterms:W3CDTF">2026-01-02T13:18:00Z</dcterms:modified>
</cp:coreProperties>
</file>